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84" w:rsidRDefault="0012283E" w:rsidP="006C232F">
      <w:pPr>
        <w:ind w:firstLine="708"/>
        <w:rPr>
          <w:rStyle w:val="a9"/>
        </w:rPr>
      </w:pPr>
      <w:bookmarkStart w:id="0" w:name="_GoBack"/>
      <w:bookmarkEnd w:id="0"/>
      <w:r>
        <w:rPr>
          <w:b/>
          <w:bCs/>
          <w:smallCaps/>
          <w:color w:val="000000"/>
        </w:rPr>
        <w:t xml:space="preserve">             </w:t>
      </w:r>
      <w:r w:rsidR="00B92E84">
        <w:t xml:space="preserve">                       </w:t>
      </w:r>
      <w:r w:rsidR="00B92E84">
        <w:rPr>
          <w:rStyle w:val="a9"/>
        </w:rPr>
        <w:t xml:space="preserve">Согласовано       </w:t>
      </w:r>
    </w:p>
    <w:p w:rsidR="00B92E84" w:rsidRDefault="00B92E84" w:rsidP="00B92E84">
      <w:pPr>
        <w:rPr>
          <w:rStyle w:val="a9"/>
          <w:b w:val="0"/>
        </w:rPr>
      </w:pPr>
      <w:r>
        <w:rPr>
          <w:rStyle w:val="a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:rsidR="00B92E84" w:rsidRDefault="00B75DC9" w:rsidP="00B92E84">
      <w:pPr>
        <w:rPr>
          <w:rStyle w:val="a9"/>
          <w:b w:val="0"/>
        </w:rPr>
      </w:pPr>
      <w:r>
        <w:rPr>
          <w:b/>
          <w:bCs/>
          <w:smallCaps/>
          <w:noProof/>
          <w:spacing w:val="5"/>
          <w:lang w:eastAsia="ru-RU"/>
        </w:rPr>
        <w:drawing>
          <wp:anchor distT="0" distB="0" distL="114300" distR="114300" simplePos="0" relativeHeight="251658752" behindDoc="1" locked="0" layoutInCell="1" allowOverlap="1" wp14:anchorId="16A84108" wp14:editId="4FD38A80">
            <wp:simplePos x="0" y="0"/>
            <wp:positionH relativeFrom="column">
              <wp:posOffset>6276975</wp:posOffset>
            </wp:positionH>
            <wp:positionV relativeFrom="paragraph">
              <wp:posOffset>15240</wp:posOffset>
            </wp:positionV>
            <wp:extent cx="1695450" cy="19335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3" t="4512" r="33282" b="7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E84">
        <w:rPr>
          <w:rStyle w:val="a9"/>
        </w:rPr>
        <w:t>педагогическим советом                                                                                                                                                       заведующий МБДОУ №11</w:t>
      </w:r>
    </w:p>
    <w:p w:rsidR="00B92E84" w:rsidRDefault="00B92E84" w:rsidP="00B92E84">
      <w:pPr>
        <w:rPr>
          <w:rStyle w:val="a9"/>
          <w:b w:val="0"/>
        </w:rPr>
      </w:pPr>
      <w:r>
        <w:rPr>
          <w:rStyle w:val="a9"/>
        </w:rPr>
        <w:t xml:space="preserve">                                                                                                                                                                                                              ___________ Г.А. Крамскова</w:t>
      </w:r>
    </w:p>
    <w:p w:rsidR="00B92E84" w:rsidRDefault="00B92E84" w:rsidP="00B92E84">
      <w:pPr>
        <w:rPr>
          <w:rFonts w:ascii="Calibri" w:hAnsi="Calibri"/>
        </w:rPr>
      </w:pPr>
      <w:r>
        <w:rPr>
          <w:rStyle w:val="a9"/>
        </w:rPr>
        <w:t>протокол № 1 от   01.09.201</w:t>
      </w:r>
      <w:r w:rsidR="00B75DC9">
        <w:rPr>
          <w:rStyle w:val="a9"/>
        </w:rPr>
        <w:t>6</w:t>
      </w:r>
      <w:r>
        <w:rPr>
          <w:rStyle w:val="a9"/>
        </w:rPr>
        <w:t xml:space="preserve">                                                                                                                                                        приказ № </w:t>
      </w:r>
      <w:r w:rsidR="00B75DC9">
        <w:rPr>
          <w:rStyle w:val="a9"/>
        </w:rPr>
        <w:t>72</w:t>
      </w:r>
      <w:r>
        <w:rPr>
          <w:rStyle w:val="a9"/>
        </w:rPr>
        <w:t xml:space="preserve"> от01.09.201</w:t>
      </w:r>
      <w:r w:rsidR="00B75DC9">
        <w:rPr>
          <w:rStyle w:val="a9"/>
        </w:rPr>
        <w:t>6</w:t>
      </w:r>
    </w:p>
    <w:p w:rsidR="00B92E84" w:rsidRDefault="00B92E84" w:rsidP="00B92E84">
      <w:pPr>
        <w:jc w:val="center"/>
      </w:pPr>
    </w:p>
    <w:p w:rsidR="00B92E84" w:rsidRDefault="00B92E84" w:rsidP="00B92E84">
      <w:pPr>
        <w:jc w:val="center"/>
        <w:rPr>
          <w:rFonts w:ascii="Arial Black" w:hAnsi="Arial Black"/>
          <w:b/>
          <w:color w:val="002060"/>
          <w:sz w:val="48"/>
        </w:rPr>
      </w:pPr>
    </w:p>
    <w:p w:rsidR="00B92E84" w:rsidRDefault="00B92E84" w:rsidP="00B92E84">
      <w:pPr>
        <w:jc w:val="center"/>
        <w:rPr>
          <w:rFonts w:ascii="Arial Black" w:hAnsi="Arial Black"/>
          <w:b/>
          <w:color w:val="002060"/>
          <w:sz w:val="48"/>
        </w:rPr>
      </w:pPr>
    </w:p>
    <w:p w:rsidR="00B92E84" w:rsidRDefault="00B92E84" w:rsidP="00B92E84">
      <w:pPr>
        <w:jc w:val="center"/>
        <w:rPr>
          <w:rFonts w:ascii="Arial Black" w:hAnsi="Arial Black"/>
          <w:b/>
          <w:color w:val="002060"/>
          <w:sz w:val="48"/>
        </w:rPr>
      </w:pPr>
    </w:p>
    <w:p w:rsidR="00B92E84" w:rsidRDefault="00B92E84" w:rsidP="00B92E84">
      <w:pPr>
        <w:jc w:val="both"/>
      </w:pPr>
    </w:p>
    <w:p w:rsidR="00B92E84" w:rsidRPr="005F07B3" w:rsidRDefault="00B92E84" w:rsidP="00B92E84">
      <w:pPr>
        <w:jc w:val="center"/>
        <w:rPr>
          <w:rFonts w:ascii="Arial Black" w:hAnsi="Arial Black"/>
          <w:b/>
          <w:color w:val="002060"/>
          <w:sz w:val="48"/>
        </w:rPr>
      </w:pPr>
      <w:r w:rsidRPr="005F07B3">
        <w:rPr>
          <w:rFonts w:ascii="Arial Black" w:hAnsi="Arial Black"/>
          <w:b/>
          <w:color w:val="002060"/>
          <w:sz w:val="48"/>
        </w:rPr>
        <w:t>РАБОЧАЯ ПРОГРАММА</w:t>
      </w:r>
    </w:p>
    <w:p w:rsidR="00B92E84" w:rsidRPr="005F07B3" w:rsidRDefault="00B92E84" w:rsidP="00B92E84">
      <w:pPr>
        <w:jc w:val="center"/>
        <w:rPr>
          <w:b/>
          <w:sz w:val="40"/>
        </w:rPr>
      </w:pPr>
      <w:r w:rsidRPr="005F07B3">
        <w:rPr>
          <w:b/>
          <w:sz w:val="40"/>
        </w:rPr>
        <w:t>По реализации программы</w:t>
      </w:r>
    </w:p>
    <w:p w:rsidR="00B92E84" w:rsidRPr="003A3568" w:rsidRDefault="00B92E84" w:rsidP="00B92E84">
      <w:pPr>
        <w:jc w:val="center"/>
        <w:rPr>
          <w:b/>
          <w:color w:val="C00000"/>
          <w:sz w:val="40"/>
        </w:rPr>
      </w:pPr>
      <w:r w:rsidRPr="003A3568">
        <w:rPr>
          <w:b/>
          <w:color w:val="C00000"/>
          <w:sz w:val="40"/>
        </w:rPr>
        <w:t>«От рождения до школы»</w:t>
      </w:r>
    </w:p>
    <w:p w:rsidR="00B92E84" w:rsidRDefault="00B92E84" w:rsidP="00B92E84">
      <w:pPr>
        <w:jc w:val="center"/>
        <w:rPr>
          <w:b/>
          <w:sz w:val="40"/>
        </w:rPr>
      </w:pPr>
      <w:r w:rsidRPr="005F07B3">
        <w:rPr>
          <w:b/>
          <w:sz w:val="40"/>
        </w:rPr>
        <w:t>Образовательная область</w:t>
      </w:r>
    </w:p>
    <w:p w:rsidR="001E546D" w:rsidRPr="005F07B3" w:rsidRDefault="001E546D" w:rsidP="001E546D">
      <w:pPr>
        <w:jc w:val="center"/>
        <w:rPr>
          <w:b/>
          <w:sz w:val="40"/>
        </w:rPr>
      </w:pPr>
      <w:r>
        <w:rPr>
          <w:b/>
          <w:sz w:val="40"/>
        </w:rPr>
        <w:t>Социально-коммуникативное развитие</w:t>
      </w:r>
    </w:p>
    <w:p w:rsidR="00B92E84" w:rsidRPr="003A3568" w:rsidRDefault="00B92E84" w:rsidP="00B92E84">
      <w:pPr>
        <w:jc w:val="center"/>
        <w:rPr>
          <w:b/>
          <w:color w:val="002060"/>
          <w:sz w:val="48"/>
        </w:rPr>
      </w:pPr>
      <w:r w:rsidRPr="003A3568">
        <w:rPr>
          <w:b/>
          <w:color w:val="002060"/>
          <w:sz w:val="48"/>
        </w:rPr>
        <w:t>«</w:t>
      </w:r>
      <w:r w:rsidR="00B75DC9">
        <w:rPr>
          <w:b/>
          <w:color w:val="002060"/>
          <w:sz w:val="48"/>
        </w:rPr>
        <w:t>Формирование основ безопасности</w:t>
      </w:r>
      <w:r w:rsidRPr="003A3568">
        <w:rPr>
          <w:b/>
          <w:color w:val="002060"/>
          <w:sz w:val="48"/>
        </w:rPr>
        <w:t>»</w:t>
      </w:r>
    </w:p>
    <w:p w:rsidR="00B92E84" w:rsidRPr="00C57379" w:rsidRDefault="00B92E84" w:rsidP="00B92E84">
      <w:pPr>
        <w:jc w:val="center"/>
        <w:rPr>
          <w:b/>
          <w:sz w:val="36"/>
        </w:rPr>
      </w:pPr>
      <w:r>
        <w:rPr>
          <w:b/>
          <w:sz w:val="36"/>
        </w:rPr>
        <w:t xml:space="preserve"> ( 6-7 лет лет)</w:t>
      </w:r>
    </w:p>
    <w:p w:rsidR="00B92E84" w:rsidRPr="00C57379" w:rsidRDefault="00B92E84" w:rsidP="00B92E84">
      <w:pPr>
        <w:pStyle w:val="a8"/>
        <w:jc w:val="right"/>
        <w:rPr>
          <w:rFonts w:ascii="Times New Roman" w:hAnsi="Times New Roman" w:cs="Times New Roman"/>
          <w:b/>
          <w:sz w:val="40"/>
        </w:rPr>
      </w:pPr>
      <w:r w:rsidRPr="00C57379">
        <w:rPr>
          <w:rFonts w:ascii="Times New Roman" w:hAnsi="Times New Roman" w:cs="Times New Roman"/>
          <w:sz w:val="40"/>
        </w:rPr>
        <w:t>Р</w:t>
      </w:r>
      <w:r w:rsidRPr="005F07B3">
        <w:rPr>
          <w:rFonts w:ascii="Times New Roman" w:hAnsi="Times New Roman" w:cs="Times New Roman"/>
          <w:sz w:val="36"/>
        </w:rPr>
        <w:t>азработчики программы:</w:t>
      </w:r>
    </w:p>
    <w:p w:rsidR="00B92E84" w:rsidRDefault="00532A9E" w:rsidP="00B92E84">
      <w:pPr>
        <w:jc w:val="right"/>
        <w:rPr>
          <w:b/>
          <w:sz w:val="32"/>
        </w:rPr>
      </w:pPr>
      <w:r>
        <w:rPr>
          <w:b/>
          <w:sz w:val="32"/>
        </w:rPr>
        <w:t>Немчина И.Н., Новикова Т.К.</w:t>
      </w:r>
    </w:p>
    <w:p w:rsidR="00B92E84" w:rsidRPr="001E546D" w:rsidRDefault="00F056FF" w:rsidP="001E546D">
      <w:pPr>
        <w:jc w:val="right"/>
        <w:rPr>
          <w:b/>
          <w:sz w:val="32"/>
        </w:rPr>
      </w:pPr>
      <w:r>
        <w:rPr>
          <w:b/>
          <w:sz w:val="32"/>
        </w:rPr>
        <w:t xml:space="preserve">Подготовительная  группа   № </w:t>
      </w:r>
      <w:r w:rsidR="009377EE">
        <w:rPr>
          <w:b/>
          <w:sz w:val="32"/>
        </w:rPr>
        <w:t>1</w:t>
      </w:r>
      <w:r w:rsidR="00532A9E">
        <w:rPr>
          <w:b/>
          <w:sz w:val="32"/>
        </w:rPr>
        <w:t>1</w:t>
      </w:r>
    </w:p>
    <w:p w:rsidR="00B92E84" w:rsidRPr="00CF10FC" w:rsidRDefault="00B92E84" w:rsidP="00B92E84">
      <w:pPr>
        <w:pStyle w:val="a8"/>
        <w:rPr>
          <w:i/>
          <w:sz w:val="36"/>
        </w:rPr>
      </w:pPr>
    </w:p>
    <w:p w:rsidR="0040290B" w:rsidRDefault="00B92E84" w:rsidP="0040290B">
      <w:pPr>
        <w:pStyle w:val="a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</w:t>
      </w:r>
      <w:r w:rsidR="00B75DC9">
        <w:rPr>
          <w:rFonts w:ascii="Times New Roman" w:hAnsi="Times New Roman" w:cs="Times New Roman"/>
          <w:b/>
          <w:sz w:val="36"/>
        </w:rPr>
        <w:t>6</w:t>
      </w:r>
      <w:r>
        <w:rPr>
          <w:rFonts w:ascii="Times New Roman" w:hAnsi="Times New Roman" w:cs="Times New Roman"/>
          <w:b/>
          <w:sz w:val="36"/>
        </w:rPr>
        <w:t>-201</w:t>
      </w:r>
      <w:r w:rsidR="00B75DC9">
        <w:rPr>
          <w:rFonts w:ascii="Times New Roman" w:hAnsi="Times New Roman" w:cs="Times New Roman"/>
          <w:b/>
          <w:sz w:val="36"/>
        </w:rPr>
        <w:t>7</w:t>
      </w:r>
      <w:r>
        <w:rPr>
          <w:rFonts w:ascii="Times New Roman" w:hAnsi="Times New Roman" w:cs="Times New Roman"/>
          <w:b/>
          <w:sz w:val="36"/>
        </w:rPr>
        <w:t xml:space="preserve"> год</w:t>
      </w:r>
    </w:p>
    <w:p w:rsidR="001E546D" w:rsidRDefault="001E546D" w:rsidP="0040290B">
      <w:pPr>
        <w:pStyle w:val="a8"/>
        <w:jc w:val="center"/>
        <w:rPr>
          <w:rFonts w:ascii="Times New Roman" w:hAnsi="Times New Roman" w:cs="Times New Roman"/>
          <w:b/>
          <w:sz w:val="36"/>
        </w:rPr>
      </w:pPr>
    </w:p>
    <w:p w:rsidR="0012283E" w:rsidRPr="0040290B" w:rsidRDefault="0012283E" w:rsidP="0040290B">
      <w:pPr>
        <w:pStyle w:val="a8"/>
        <w:jc w:val="center"/>
        <w:rPr>
          <w:rFonts w:ascii="Times New Roman" w:hAnsi="Times New Roman"/>
          <w:b/>
          <w:sz w:val="40"/>
        </w:rPr>
      </w:pPr>
      <w:r w:rsidRPr="0040290B">
        <w:rPr>
          <w:b/>
          <w:bCs/>
          <w:color w:val="000000"/>
          <w:sz w:val="24"/>
        </w:rPr>
        <w:lastRenderedPageBreak/>
        <w:t>Пояснительная записка</w:t>
      </w:r>
    </w:p>
    <w:p w:rsidR="00B92E84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 xml:space="preserve">Целевым ориентиром направления «Безопасность» является формирование основ безопасности жизнедеятельности дошкольников, а также 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формирование у них основ безо</w:t>
      </w:r>
      <w:r w:rsidRPr="0040290B">
        <w:rPr>
          <w:color w:val="000000"/>
          <w:sz w:val="22"/>
        </w:rPr>
        <w:softHyphen/>
        <w:t>пасности окружающего мира (экологического сознания).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Этот процесс происходит через решение следующих задач: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• формирование представлений об опасных для человека и природы ситуациях;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•  формирование осмотрительного и осторожного отношения к опасным ситуациям в жизни человека;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• приобщение к правилам безопасного поведения в быту, на улице и на природе;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>• формирование знаний о Правилах дорожного движения.</w:t>
      </w:r>
    </w:p>
    <w:p w:rsidR="0012283E" w:rsidRPr="0040290B" w:rsidRDefault="0012283E" w:rsidP="0040290B">
      <w:pPr>
        <w:shd w:val="clear" w:color="auto" w:fill="FFFFFF"/>
        <w:autoSpaceDE w:val="0"/>
        <w:ind w:left="708" w:firstLine="284"/>
        <w:rPr>
          <w:color w:val="000000"/>
          <w:sz w:val="22"/>
        </w:rPr>
      </w:pPr>
      <w:r w:rsidRPr="0040290B">
        <w:rPr>
          <w:color w:val="000000"/>
          <w:sz w:val="22"/>
        </w:rPr>
        <w:t>Для организации обучения дошкольников Правилам дорожного движения необходимо соз</w:t>
      </w:r>
      <w:r w:rsidRPr="0040290B">
        <w:rPr>
          <w:color w:val="000000"/>
          <w:sz w:val="22"/>
        </w:rPr>
        <w:softHyphen/>
        <w:t>дать в ДОУ специальные условия но построению предметно-развивающей среды, которая может быть представлена следующими компонентами: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2"/>
        </w:rPr>
      </w:pPr>
      <w:r w:rsidRPr="0040290B">
        <w:rPr>
          <w:color w:val="000000"/>
          <w:sz w:val="22"/>
        </w:rPr>
        <w:t xml:space="preserve">•  Игрушки и </w:t>
      </w:r>
      <w:r w:rsidRPr="0040290B">
        <w:rPr>
          <w:b/>
          <w:bCs/>
          <w:color w:val="000000"/>
          <w:sz w:val="22"/>
        </w:rPr>
        <w:t xml:space="preserve">игровое оборудование: </w:t>
      </w:r>
      <w:r w:rsidRPr="0040290B">
        <w:rPr>
          <w:color w:val="000000"/>
          <w:sz w:val="22"/>
        </w:rPr>
        <w:t>транспорт: автобус, поезд с железной дорогой, маши</w:t>
      </w:r>
      <w:r w:rsidRPr="0040290B">
        <w:rPr>
          <w:color w:val="000000"/>
          <w:sz w:val="22"/>
        </w:rPr>
        <w:softHyphen/>
        <w:t>ны легковые, грузовые, пожарная машина, скорая, милицейская машина; куклы, коляски; конст</w:t>
      </w:r>
      <w:r w:rsidRPr="0040290B">
        <w:rPr>
          <w:color w:val="000000"/>
          <w:sz w:val="22"/>
        </w:rPr>
        <w:softHyphen/>
        <w:t>руктор деревянный; куклы: светофор, инспектор ГИБДД, ребенок, театр бибабо, звери. Режис</w:t>
      </w:r>
      <w:r w:rsidRPr="0040290B">
        <w:rPr>
          <w:color w:val="000000"/>
          <w:sz w:val="22"/>
        </w:rPr>
        <w:softHyphen/>
        <w:t>серская игра: игровое поле - дорога. «Дорога в сказочном лесу» (герои из сказок, знаки).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rPr>
          <w:color w:val="000000"/>
          <w:sz w:val="20"/>
        </w:rPr>
      </w:pPr>
      <w:r w:rsidRPr="0040290B">
        <w:rPr>
          <w:color w:val="000000"/>
          <w:sz w:val="20"/>
        </w:rPr>
        <w:t xml:space="preserve">•  Наглядно-дидактические </w:t>
      </w:r>
      <w:r w:rsidRPr="0040290B">
        <w:rPr>
          <w:b/>
          <w:bCs/>
          <w:color w:val="000000"/>
          <w:sz w:val="20"/>
        </w:rPr>
        <w:t xml:space="preserve">пособия: </w:t>
      </w:r>
      <w:r w:rsidRPr="0040290B">
        <w:rPr>
          <w:color w:val="000000"/>
          <w:sz w:val="20"/>
        </w:rPr>
        <w:t>общественный транспорт: трамвай, троллейбус, авто</w:t>
      </w:r>
      <w:r w:rsidRPr="0040290B">
        <w:rPr>
          <w:color w:val="000000"/>
          <w:sz w:val="20"/>
        </w:rPr>
        <w:softHyphen/>
        <w:t>бус, «метро», маршрутка, такси, поезд с железной дорогой, легковые, грузовые машины; карти</w:t>
      </w:r>
      <w:r w:rsidRPr="0040290B">
        <w:rPr>
          <w:color w:val="000000"/>
          <w:sz w:val="20"/>
        </w:rPr>
        <w:softHyphen/>
        <w:t>ны: с изображением улицы города (со знаками и светофором); перекресток с инспектором ГИБДД; картина, где изображены проезжая часть (с машинами), тротуар (с людьми); карточки 10x15 с изображением разных ситуаций на дороге: игры в мяч на дороге; переход людей по пе</w:t>
      </w:r>
      <w:r w:rsidRPr="0040290B">
        <w:rPr>
          <w:color w:val="000000"/>
          <w:sz w:val="20"/>
        </w:rPr>
        <w:softHyphen/>
        <w:t>шеходному переходу, переход людей по подземному переходу;  дорожные знаки: «Пешеходный переход», «Подземный переход», «Осторожно, дети», «Двухстороннее движение». Перфокар</w:t>
      </w:r>
      <w:r w:rsidRPr="0040290B">
        <w:rPr>
          <w:color w:val="000000"/>
          <w:sz w:val="20"/>
        </w:rPr>
        <w:softHyphen/>
        <w:t>ты - A3 с разными ситуациями в файле. Макет на столе (или стене из ткани, дорога - машины, люди). Лабиринт «Путешествие по городу», дорога со знаками и маленькими машинками. Алго</w:t>
      </w:r>
      <w:r w:rsidRPr="0040290B">
        <w:rPr>
          <w:color w:val="000000"/>
          <w:sz w:val="20"/>
        </w:rPr>
        <w:softHyphen/>
        <w:t>ритмы «Как правильно  переходить  дорогу»,  «Осторожно,  дорога»,  «Найдите  пешеходный переход».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color w:val="000000"/>
          <w:sz w:val="22"/>
        </w:rPr>
        <w:t xml:space="preserve">•  </w:t>
      </w:r>
      <w:r w:rsidRPr="0040290B">
        <w:rPr>
          <w:b/>
          <w:bCs/>
          <w:color w:val="000000"/>
          <w:sz w:val="22"/>
        </w:rPr>
        <w:t xml:space="preserve">Атрибуты </w:t>
      </w:r>
      <w:r w:rsidRPr="0040290B">
        <w:rPr>
          <w:color w:val="000000"/>
          <w:sz w:val="22"/>
        </w:rPr>
        <w:t xml:space="preserve">к </w:t>
      </w:r>
      <w:r w:rsidRPr="0040290B">
        <w:rPr>
          <w:b/>
          <w:bCs/>
          <w:color w:val="000000"/>
          <w:sz w:val="22"/>
        </w:rPr>
        <w:t xml:space="preserve">сюжетно-ролевым играм: </w:t>
      </w:r>
      <w:r w:rsidRPr="0040290B">
        <w:rPr>
          <w:color w:val="000000"/>
          <w:sz w:val="22"/>
        </w:rPr>
        <w:t>фартуки или шапочки со знаками (4); светофор, перекресток на полу (из любого материала) с зеброй и островком безопасности. Атрибуты для инспектора ГИБДД. Шапочка для машиниста, рули; на картоне - общественный транспорт: ав</w:t>
      </w:r>
      <w:r w:rsidRPr="0040290B">
        <w:rPr>
          <w:color w:val="000000"/>
          <w:sz w:val="22"/>
        </w:rPr>
        <w:softHyphen/>
        <w:t>тобус, поезд, машина; макеты домов, общественных зданий, дорожные знаки.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color w:val="000000"/>
          <w:sz w:val="22"/>
        </w:rPr>
        <w:t xml:space="preserve">• </w:t>
      </w:r>
      <w:r w:rsidRPr="0040290B">
        <w:rPr>
          <w:b/>
          <w:bCs/>
          <w:color w:val="000000"/>
          <w:sz w:val="22"/>
        </w:rPr>
        <w:t xml:space="preserve">Дидактические игры: </w:t>
      </w:r>
      <w:r w:rsidRPr="0040290B">
        <w:rPr>
          <w:color w:val="000000"/>
          <w:sz w:val="22"/>
        </w:rPr>
        <w:t>«Угадай, на чем повезешь», «Правильно - неправильно», «Разреше</w:t>
      </w:r>
      <w:r w:rsidRPr="0040290B">
        <w:rPr>
          <w:color w:val="000000"/>
          <w:sz w:val="22"/>
        </w:rPr>
        <w:softHyphen/>
        <w:t>но - запрещено», «Дорожное поле».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b/>
          <w:bCs/>
          <w:color w:val="000000"/>
          <w:sz w:val="22"/>
        </w:rPr>
      </w:pPr>
      <w:r w:rsidRPr="0040290B">
        <w:rPr>
          <w:color w:val="000000"/>
          <w:sz w:val="22"/>
        </w:rPr>
        <w:t xml:space="preserve">• </w:t>
      </w:r>
      <w:r w:rsidRPr="0040290B">
        <w:rPr>
          <w:b/>
          <w:bCs/>
          <w:color w:val="000000"/>
          <w:sz w:val="22"/>
        </w:rPr>
        <w:t>Маршруты безопасного пути от детского сада до дома.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b/>
          <w:bCs/>
          <w:color w:val="000000"/>
          <w:sz w:val="22"/>
        </w:rPr>
        <w:t xml:space="preserve">Содержание </w:t>
      </w:r>
      <w:r w:rsidRPr="0040290B">
        <w:rPr>
          <w:color w:val="000000"/>
          <w:sz w:val="22"/>
        </w:rPr>
        <w:t xml:space="preserve">направления «Безопасность» представлено для всех участников образовательно-воспитательного процесса ДОУ: дети - педагог - родители. К </w:t>
      </w:r>
      <w:r w:rsidRPr="0040290B">
        <w:rPr>
          <w:b/>
          <w:bCs/>
          <w:color w:val="000000"/>
          <w:sz w:val="22"/>
        </w:rPr>
        <w:t xml:space="preserve">концу </w:t>
      </w:r>
      <w:r w:rsidRPr="0040290B">
        <w:rPr>
          <w:color w:val="000000"/>
          <w:sz w:val="22"/>
        </w:rPr>
        <w:t xml:space="preserve">года дети </w:t>
      </w:r>
      <w:r w:rsidRPr="0040290B">
        <w:rPr>
          <w:b/>
          <w:bCs/>
          <w:color w:val="000000"/>
          <w:sz w:val="22"/>
        </w:rPr>
        <w:t>могут: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color w:val="000000"/>
          <w:sz w:val="22"/>
        </w:rPr>
        <w:t>• владеть навыками безопасного поведения в подвижных и спортивных играх;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color w:val="000000"/>
          <w:sz w:val="22"/>
        </w:rPr>
        <w:t>• пользоваться спортивным и садовым инвентарём с учётом правил безопасности;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bCs/>
          <w:color w:val="000000"/>
          <w:sz w:val="22"/>
        </w:rPr>
      </w:pPr>
      <w:r w:rsidRPr="0040290B">
        <w:rPr>
          <w:color w:val="000000"/>
          <w:sz w:val="22"/>
        </w:rPr>
        <w:t>• знать правила безопасного поведения и передвижения в помещении, на улице и в транс</w:t>
      </w:r>
      <w:r w:rsidRPr="0040290B">
        <w:rPr>
          <w:color w:val="000000"/>
          <w:sz w:val="22"/>
        </w:rPr>
        <w:softHyphen/>
        <w:t>порте.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2"/>
        </w:rPr>
      </w:pPr>
      <w:r w:rsidRPr="0040290B">
        <w:rPr>
          <w:bCs/>
          <w:color w:val="000000"/>
          <w:sz w:val="22"/>
        </w:rPr>
        <w:t xml:space="preserve">В </w:t>
      </w:r>
      <w:r w:rsidRPr="0040290B">
        <w:rPr>
          <w:color w:val="000000"/>
          <w:sz w:val="22"/>
        </w:rPr>
        <w:t xml:space="preserve">конце года </w:t>
      </w:r>
      <w:r w:rsidRPr="0040290B">
        <w:rPr>
          <w:b/>
          <w:bCs/>
          <w:color w:val="000000"/>
          <w:sz w:val="22"/>
        </w:rPr>
        <w:t>ребенок средней группы может знать: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0"/>
          <w:szCs w:val="20"/>
        </w:rPr>
      </w:pPr>
      <w:r w:rsidRPr="0040290B">
        <w:rPr>
          <w:color w:val="000000"/>
          <w:sz w:val="20"/>
          <w:szCs w:val="20"/>
        </w:rPr>
        <w:t>•  Низкий уровень. Знает, какой транспорт передвигается на дороге. Знает его части; умеет ориентироваться в пространстве. Знает о назначении светофора в целом.</w:t>
      </w:r>
    </w:p>
    <w:p w:rsidR="0012283E" w:rsidRPr="0040290B" w:rsidRDefault="0012283E" w:rsidP="0040290B">
      <w:pPr>
        <w:shd w:val="clear" w:color="auto" w:fill="FFFFFF"/>
        <w:autoSpaceDE w:val="0"/>
        <w:ind w:firstLine="284"/>
        <w:jc w:val="both"/>
        <w:rPr>
          <w:color w:val="000000"/>
          <w:sz w:val="20"/>
          <w:szCs w:val="20"/>
        </w:rPr>
      </w:pPr>
      <w:r w:rsidRPr="0040290B">
        <w:rPr>
          <w:color w:val="000000"/>
          <w:sz w:val="20"/>
          <w:szCs w:val="20"/>
        </w:rPr>
        <w:t>• Средний уровень. Знает, какой транспорт передвигается по дороге (проезжей части) и же</w:t>
      </w:r>
      <w:r w:rsidRPr="0040290B">
        <w:rPr>
          <w:color w:val="000000"/>
          <w:sz w:val="20"/>
          <w:szCs w:val="20"/>
        </w:rPr>
        <w:softHyphen/>
        <w:t>лезной дороге. Знает составные части транспорта. Знаком с работой шофера, машиниста. Знает о правилах поведения на проезжей части, на тротуаре, улице, в транспорте; на зимней дороге, знает назначение каждого цвета светофора.</w:t>
      </w:r>
    </w:p>
    <w:p w:rsidR="0012283E" w:rsidRPr="0040290B" w:rsidRDefault="0012283E" w:rsidP="0040290B">
      <w:pPr>
        <w:ind w:firstLine="284"/>
        <w:rPr>
          <w:b/>
          <w:color w:val="000000"/>
          <w:sz w:val="20"/>
        </w:rPr>
        <w:sectPr w:rsidR="0012283E" w:rsidRPr="0040290B" w:rsidSect="00402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536" w:bottom="568" w:left="567" w:header="720" w:footer="709" w:gutter="0"/>
          <w:cols w:space="720"/>
          <w:docGrid w:linePitch="360"/>
        </w:sectPr>
      </w:pPr>
      <w:r w:rsidRPr="0040290B">
        <w:rPr>
          <w:color w:val="000000"/>
          <w:sz w:val="20"/>
          <w:szCs w:val="20"/>
        </w:rPr>
        <w:t>• Высокий уровень. Ориентирован в том, что машины движутся по проезжей части улицы, а пешеходы идут по тротуару. Знает о назначении светофора и всех его сигналов, хорошо ориен</w:t>
      </w:r>
      <w:r w:rsidRPr="0040290B">
        <w:rPr>
          <w:color w:val="000000"/>
          <w:sz w:val="20"/>
          <w:szCs w:val="20"/>
        </w:rPr>
        <w:softHyphen/>
        <w:t>тируется в пространстве. Имеет представления о видах транспорта, об особенностях их передви</w:t>
      </w:r>
      <w:r w:rsidRPr="0040290B">
        <w:rPr>
          <w:color w:val="000000"/>
          <w:sz w:val="20"/>
          <w:szCs w:val="20"/>
        </w:rPr>
        <w:softHyphen/>
        <w:t>жения. Имеет представления о назначении специализированного транспорта: пожарной машины, милицейской машины, скорой помощи. Умеет себя правильно вести во всех видах общественно</w:t>
      </w:r>
      <w:r w:rsidRPr="0040290B">
        <w:rPr>
          <w:color w:val="000000"/>
          <w:sz w:val="20"/>
          <w:szCs w:val="20"/>
        </w:rPr>
        <w:softHyphen/>
        <w:t>го транспорта. Знает, какие правила безопасного поведения необходимо соблюдать на дороге. Ориентирован в том, что движение машин может быть односторонним и двусторонним и проез</w:t>
      </w:r>
      <w:r w:rsidRPr="0040290B">
        <w:rPr>
          <w:color w:val="000000"/>
          <w:sz w:val="20"/>
          <w:szCs w:val="20"/>
        </w:rPr>
        <w:softHyphen/>
        <w:t>жая часть улицы при двустороннем движении может разделяться линией. Знает о том, что на до</w:t>
      </w:r>
      <w:r w:rsidRPr="0040290B">
        <w:rPr>
          <w:color w:val="000000"/>
          <w:sz w:val="20"/>
          <w:szCs w:val="20"/>
        </w:rPr>
        <w:softHyphen/>
        <w:t>роге есть «островок безопасности» и имеет представления о его назначении. Знает, в каком горо</w:t>
      </w:r>
      <w:r w:rsidRPr="0040290B">
        <w:rPr>
          <w:color w:val="000000"/>
          <w:sz w:val="20"/>
          <w:szCs w:val="20"/>
        </w:rPr>
        <w:softHyphen/>
        <w:t>де живет и какой у него адрес. Знает безопасный</w:t>
      </w:r>
      <w:r w:rsidRPr="0040290B">
        <w:rPr>
          <w:color w:val="000000"/>
          <w:sz w:val="20"/>
        </w:rPr>
        <w:t xml:space="preserve"> путь от детского сада домой. Ориентирован в том, что на дорогах расположено много дорожных знаков. Знает и объясняет назначение таких дорожных знаков, как «Пешеходный переход», «Подземный переход», «Надземный переход», «Двусторонне</w:t>
      </w:r>
      <w:r w:rsidR="00B92E84" w:rsidRPr="0040290B">
        <w:rPr>
          <w:color w:val="000000"/>
          <w:sz w:val="20"/>
        </w:rPr>
        <w:t>е движение», «Дети»</w:t>
      </w:r>
      <w:r w:rsidR="0040290B" w:rsidRPr="0040290B">
        <w:rPr>
          <w:color w:val="000000"/>
          <w:sz w:val="20"/>
        </w:rPr>
        <w:t>.</w:t>
      </w:r>
    </w:p>
    <w:p w:rsidR="0012283E" w:rsidRDefault="0012283E" w:rsidP="00B92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Комплексно-тематическое планирование</w:t>
      </w:r>
    </w:p>
    <w:p w:rsidR="0012283E" w:rsidRDefault="0012283E" w:rsidP="0012283E">
      <w:pPr>
        <w:jc w:val="center"/>
        <w:rPr>
          <w:b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48"/>
        <w:gridCol w:w="7440"/>
        <w:gridCol w:w="3062"/>
        <w:gridCol w:w="2839"/>
      </w:tblGrid>
      <w:tr w:rsidR="0012283E" w:rsidTr="008B0D1E">
        <w:trPr>
          <w:trHeight w:val="6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Неде</w:t>
            </w:r>
            <w:r>
              <w:rPr>
                <w:b/>
                <w:color w:val="000000"/>
                <w:sz w:val="20"/>
                <w:szCs w:val="20"/>
              </w:rPr>
              <w:softHyphen/>
              <w:t>ля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Содержание организованной образовательной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Целевые ориентиры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интеграции направлений</w:t>
            </w:r>
          </w:p>
        </w:tc>
      </w:tr>
      <w:tr w:rsidR="0012283E" w:rsidTr="008B0D1E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9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«Наш друг светофор».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Игра </w:t>
            </w:r>
            <w:r w:rsidRPr="0040290B">
              <w:rPr>
                <w:color w:val="000000"/>
                <w:szCs w:val="22"/>
              </w:rPr>
              <w:t>«Приключения светофорика» (введение в проект)</w:t>
            </w: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>Интеграция.Художественное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>выполнить рисунок или аппликацию «Разно</w:t>
            </w:r>
            <w:r w:rsidRPr="0040290B">
              <w:rPr>
                <w:color w:val="000000"/>
                <w:szCs w:val="22"/>
              </w:rPr>
              <w:softHyphen/>
              <w:t xml:space="preserve">цветный светофорик».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и вы</w:t>
            </w:r>
            <w:r w:rsidRPr="0040290B">
              <w:rPr>
                <w:color w:val="000000"/>
                <w:szCs w:val="22"/>
              </w:rPr>
              <w:softHyphen/>
              <w:t>учить стихотворение А. Усачева «Домик у пе</w:t>
            </w:r>
            <w:r w:rsidRPr="0040290B">
              <w:rPr>
                <w:color w:val="000000"/>
                <w:szCs w:val="22"/>
              </w:rPr>
              <w:softHyphen/>
              <w:t xml:space="preserve">рехода».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Социально – коммуникативное развитие: </w:t>
            </w:r>
            <w:r w:rsidRPr="0040290B">
              <w:rPr>
                <w:color w:val="000000"/>
                <w:szCs w:val="22"/>
              </w:rPr>
              <w:t>рассуж</w:t>
            </w:r>
            <w:r w:rsidRPr="0040290B">
              <w:rPr>
                <w:color w:val="000000"/>
                <w:szCs w:val="22"/>
              </w:rPr>
              <w:softHyphen/>
              <w:t>дать и обмениваться мне</w:t>
            </w:r>
            <w:r w:rsidRPr="0040290B">
              <w:rPr>
                <w:color w:val="000000"/>
                <w:szCs w:val="22"/>
              </w:rPr>
              <w:softHyphen/>
              <w:t>ниями на темы «Один дома», «Один на улице», учить анализировать кон</w:t>
            </w:r>
            <w:r w:rsidRPr="0040290B">
              <w:rPr>
                <w:color w:val="000000"/>
                <w:szCs w:val="22"/>
              </w:rPr>
              <w:softHyphen/>
              <w:t>кретные ситуации и со</w:t>
            </w:r>
            <w:r w:rsidRPr="0040290B">
              <w:rPr>
                <w:color w:val="000000"/>
                <w:szCs w:val="22"/>
              </w:rPr>
              <w:softHyphen/>
              <w:t>ставлять небольшой рас</w:t>
            </w:r>
            <w:r w:rsidRPr="0040290B">
              <w:rPr>
                <w:color w:val="000000"/>
                <w:szCs w:val="22"/>
              </w:rPr>
              <w:softHyphen/>
              <w:t xml:space="preserve">сказ по картинке.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Физическая культура: </w:t>
            </w:r>
            <w:r w:rsidRPr="0040290B">
              <w:rPr>
                <w:color w:val="000000"/>
                <w:szCs w:val="22"/>
              </w:rPr>
              <w:t>учить соблюдать Правила дорожного движения во время подвижной игры «Цветные автомобили» на транспортной пло</w:t>
            </w:r>
            <w:r w:rsidRPr="0040290B">
              <w:rPr>
                <w:color w:val="000000"/>
                <w:szCs w:val="22"/>
              </w:rPr>
              <w:softHyphen/>
              <w:t>щадке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Владеет умением изо</w:t>
            </w:r>
            <w:r w:rsidRPr="0040290B">
              <w:rPr>
                <w:color w:val="000000"/>
                <w:szCs w:val="22"/>
              </w:rPr>
              <w:softHyphen/>
              <w:t>бражения предметов пу</w:t>
            </w:r>
            <w:r w:rsidRPr="0040290B">
              <w:rPr>
                <w:color w:val="000000"/>
                <w:szCs w:val="22"/>
              </w:rPr>
              <w:softHyphen/>
              <w:t>тём штриховки и акку</w:t>
            </w:r>
            <w:r w:rsidRPr="0040290B">
              <w:rPr>
                <w:color w:val="000000"/>
                <w:szCs w:val="22"/>
              </w:rPr>
              <w:softHyphen/>
              <w:t>ратного закрашивания; умеет запоминать стихо</w:t>
            </w:r>
            <w:r w:rsidRPr="0040290B">
              <w:rPr>
                <w:color w:val="000000"/>
                <w:szCs w:val="22"/>
              </w:rPr>
              <w:softHyphen/>
              <w:t>творение или отрывок из него; умеет составить небольшой рассказ на заданную тему и исполь</w:t>
            </w:r>
            <w:r w:rsidRPr="0040290B">
              <w:rPr>
                <w:color w:val="000000"/>
                <w:szCs w:val="22"/>
              </w:rPr>
              <w:softHyphen/>
              <w:t>зовать в речи слова-синонимы; проявляет интерес к участию в под</w:t>
            </w:r>
            <w:r w:rsidRPr="0040290B">
              <w:rPr>
                <w:color w:val="000000"/>
                <w:szCs w:val="22"/>
              </w:rPr>
              <w:softHyphen/>
              <w:t>вижных играх на транс</w:t>
            </w:r>
            <w:r w:rsidRPr="0040290B">
              <w:rPr>
                <w:color w:val="000000"/>
                <w:szCs w:val="22"/>
              </w:rPr>
              <w:softHyphen/>
              <w:t>портной площадке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4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</w:t>
            </w:r>
            <w:r w:rsidRPr="0040290B">
              <w:rPr>
                <w:color w:val="000000"/>
                <w:szCs w:val="22"/>
              </w:rPr>
              <w:softHyphen/>
              <w:t>езжую часть. Развивать наблюдательность к дорожным знакам и работе светофора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Тема: «Источники опасности дома»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78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Тема: «Открытое окно»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04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Рассказать о правилах безопасности рядом с открытыми окнами и балко</w:t>
            </w:r>
            <w:r w:rsidRPr="0040290B">
              <w:rPr>
                <w:color w:val="000000"/>
                <w:szCs w:val="22"/>
              </w:rPr>
              <w:softHyphen/>
              <w:t>нами. Побуждать детей к обсуждению и анализу конкретных ситуаций. Продолжать работу по расширению представлений о различных видах транспорта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Тема: «Обманчивая внешность»</w:t>
            </w:r>
          </w:p>
        </w:tc>
        <w:tc>
          <w:tcPr>
            <w:tcW w:w="306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67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autoSpaceDE w:val="0"/>
              <w:snapToGrid w:val="0"/>
            </w:pPr>
          </w:p>
          <w:p w:rsidR="0012283E" w:rsidRDefault="0012283E" w:rsidP="008B0D1E">
            <w:pPr>
              <w:autoSpaceDE w:val="0"/>
            </w:pPr>
          </w:p>
        </w:tc>
        <w:tc>
          <w:tcPr>
            <w:tcW w:w="54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autoSpaceDE w:val="0"/>
              <w:snapToGrid w:val="0"/>
            </w:pPr>
          </w:p>
          <w:p w:rsidR="0012283E" w:rsidRDefault="0012283E" w:rsidP="008B0D1E">
            <w:pPr>
              <w:autoSpaceDE w:val="0"/>
            </w:pP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пользования телефоном 01, 02, 03</w:t>
            </w:r>
          </w:p>
        </w:tc>
        <w:tc>
          <w:tcPr>
            <w:tcW w:w="306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</w:tbl>
    <w:p w:rsidR="0012283E" w:rsidRDefault="0012283E" w:rsidP="0012283E">
      <w:pPr>
        <w:pStyle w:val="a4"/>
      </w:pPr>
    </w:p>
    <w:p w:rsidR="00B92E84" w:rsidRDefault="00B92E84" w:rsidP="0012283E">
      <w:pPr>
        <w:pStyle w:val="a4"/>
      </w:pPr>
    </w:p>
    <w:p w:rsidR="00B92E84" w:rsidRDefault="00B92E84" w:rsidP="0012283E">
      <w:pPr>
        <w:pStyle w:val="a4"/>
      </w:pPr>
    </w:p>
    <w:tbl>
      <w:tblPr>
        <w:tblW w:w="146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7"/>
        <w:gridCol w:w="2918"/>
      </w:tblGrid>
      <w:tr w:rsidR="0012283E" w:rsidTr="008B0D1E">
        <w:trPr>
          <w:trHeight w:val="182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83"/>
        </w:trPr>
        <w:tc>
          <w:tcPr>
            <w:tcW w:w="682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518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autoSpaceDE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«Знакомство с улицей города»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Расширять представления об улицах города. Дополнить представление об улице новыми сведениями: дома на ней имеют разное назначение, в одних живут люди, в других находятся учрежде</w:t>
            </w:r>
            <w:r w:rsidRPr="0040290B">
              <w:rPr>
                <w:color w:val="000000"/>
                <w:szCs w:val="22"/>
              </w:rPr>
              <w:softHyphen/>
              <w:t>ния - магазины, школа, почта и т. д.</w:t>
            </w:r>
          </w:p>
        </w:tc>
        <w:tc>
          <w:tcPr>
            <w:tcW w:w="3077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>Интеграция. Социально – коммуникативное и познавательное развитие.. :</w:t>
            </w:r>
            <w:r w:rsidRPr="0040290B">
              <w:rPr>
                <w:color w:val="000000"/>
                <w:sz w:val="22"/>
                <w:szCs w:val="22"/>
              </w:rPr>
              <w:t xml:space="preserve">организовать экскурсию  по улице микрорайона.;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40290B">
              <w:rPr>
                <w:color w:val="000000"/>
                <w:sz w:val="22"/>
                <w:szCs w:val="22"/>
              </w:rPr>
              <w:t>учить противостоять трудностям и взаимодействовать  с детьми во время игры «Правильно-неправильно».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0290B">
              <w:rPr>
                <w:color w:val="000000"/>
                <w:sz w:val="22"/>
                <w:szCs w:val="22"/>
              </w:rPr>
              <w:t>Учить детей убеждать и объяснять свою позицию в спорных вопросах и конфликтных ситуациях со сверстниками и взрослыми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Социально – коммуникативное развитие.: </w:t>
            </w:r>
            <w:r w:rsidRPr="0040290B">
              <w:rPr>
                <w:color w:val="000000"/>
                <w:sz w:val="22"/>
                <w:szCs w:val="22"/>
              </w:rPr>
              <w:t>проводить игру -  имитацию « Как правильно перейти проезжую часть».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0290B">
              <w:rPr>
                <w:color w:val="000000"/>
                <w:sz w:val="22"/>
                <w:szCs w:val="22"/>
              </w:rPr>
              <w:t>читать стихи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про транспорт В. И. Ми-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рясовой.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>Художественное творче-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ство: </w:t>
            </w:r>
            <w:r w:rsidRPr="0040290B">
              <w:rPr>
                <w:color w:val="000000"/>
                <w:sz w:val="22"/>
                <w:szCs w:val="22"/>
              </w:rPr>
              <w:t>выполнить рисунок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«Машины на дорогах».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Здоровье: </w:t>
            </w:r>
            <w:r w:rsidRPr="0040290B">
              <w:rPr>
                <w:color w:val="000000"/>
                <w:sz w:val="22"/>
                <w:szCs w:val="22"/>
              </w:rPr>
              <w:t>рассказывать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о пользе утренней гимна-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стики, закаливания,заня-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тий спортом, вводить по-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нятие «Здоровый образ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жизни»; учить обращать-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ся за помощью к взрос-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лым в случае получения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травмы</w:t>
            </w:r>
          </w:p>
        </w:tc>
        <w:tc>
          <w:tcPr>
            <w:tcW w:w="29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Умеет правильно опреде</w:t>
            </w:r>
            <w:r w:rsidRPr="0040290B">
              <w:rPr>
                <w:color w:val="000000"/>
                <w:sz w:val="22"/>
                <w:szCs w:val="22"/>
              </w:rPr>
              <w:softHyphen/>
              <w:t>лять назначение строений и предметов, которые на</w:t>
            </w:r>
            <w:r w:rsidRPr="0040290B">
              <w:rPr>
                <w:color w:val="000000"/>
                <w:sz w:val="22"/>
                <w:szCs w:val="22"/>
              </w:rPr>
              <w:softHyphen/>
              <w:t>ходятся на улице, знает их название; владеет спо</w:t>
            </w:r>
            <w:r w:rsidRPr="0040290B">
              <w:rPr>
                <w:color w:val="000000"/>
                <w:sz w:val="22"/>
                <w:szCs w:val="22"/>
              </w:rPr>
              <w:softHyphen/>
              <w:t>собом ролевого поведе</w:t>
            </w:r>
            <w:r w:rsidRPr="0040290B">
              <w:rPr>
                <w:color w:val="000000"/>
                <w:sz w:val="22"/>
                <w:szCs w:val="22"/>
              </w:rPr>
              <w:softHyphen/>
              <w:t>ния в сюжетных и режиссёрских играх; знает и умеет обогащать сюжет; умеет согласовывать тему игры со сверстниками и договариваться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о совместных действиях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Умеет запоминать и вы-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разительно рассказывать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стихотворения о транс-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порте; проявляет интерес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к участию в игре-имита-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ции; запоминает инфор-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мацию, полученную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в процессе общения; са-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мостоятельно и с педаго-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гом выполняет упражне-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ния утренней гимнастики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 w:val="22"/>
                <w:szCs w:val="22"/>
              </w:rPr>
              <w:t>и гимнастики после сна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0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«Неожиданная встреча»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Объяснять  правила взаимодействия с незнакомыми детьми и подростками.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Закрепить знания пользования телефоном 01, 02, 03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72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«Дорожные знаки».  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«Подбери по цвету».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Игры-имитации </w:t>
            </w:r>
            <w:r w:rsidRPr="0040290B">
              <w:rPr>
                <w:color w:val="000000"/>
                <w:szCs w:val="22"/>
              </w:rPr>
              <w:t xml:space="preserve">«Я шофер», </w:t>
            </w:r>
            <w:r w:rsidRPr="0040290B">
              <w:rPr>
                <w:i/>
                <w:iCs/>
                <w:color w:val="000000"/>
                <w:szCs w:val="22"/>
              </w:rPr>
              <w:t xml:space="preserve">«Я </w:t>
            </w:r>
            <w:r w:rsidRPr="0040290B">
              <w:rPr>
                <w:color w:val="000000"/>
                <w:szCs w:val="22"/>
              </w:rPr>
              <w:t>машина»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Закреплять знания о назначении дорожного знака.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Формировать понятия, что движение машин по дороге бывает односто-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ронним и двусторонним, а проезжая часть улицы (дорога) при двустороннем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движении может разделяться линией.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Дать представление о таком знаке, как «Подземный переход»</w:t>
            </w:r>
          </w:p>
        </w:tc>
        <w:tc>
          <w:tcPr>
            <w:tcW w:w="3077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29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2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«Если хочешь быть здоров...»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Знакомить с понятием «здоровье».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Объяснять, что значит быть здоровым, как беречь здоровье</w:t>
            </w: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</w:tbl>
    <w:p w:rsidR="0012283E" w:rsidRDefault="0012283E" w:rsidP="0012283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86"/>
        <w:gridCol w:w="2818"/>
      </w:tblGrid>
      <w:tr w:rsidR="0012283E" w:rsidTr="008B0D1E"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«Три цвета светофора».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«Пешеходы и транспорт»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Закреплять знания о назначении светофора на дороге и всех его цветов.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Продолжать работу по формированию знаний о поведении пешеходов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на дороге</w:t>
            </w:r>
          </w:p>
        </w:tc>
        <w:tc>
          <w:tcPr>
            <w:tcW w:w="3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Познавательное  и речевое развитие: </w:t>
            </w:r>
            <w:r w:rsidRPr="0040290B">
              <w:rPr>
                <w:color w:val="000000"/>
                <w:szCs w:val="22"/>
              </w:rPr>
              <w:t>учить составлять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рассказ на тему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«Как правильно себя вес-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ти на дороге»; поощрять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высказывания детей.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Музыка: </w:t>
            </w:r>
            <w:r w:rsidRPr="0040290B">
              <w:rPr>
                <w:color w:val="000000"/>
                <w:szCs w:val="22"/>
              </w:rPr>
              <w:t>учить распозна-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вать звуки транспорта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во время музыкально-дидактической игры «Слушаем улицу».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Социализация: </w:t>
            </w:r>
            <w:r w:rsidRPr="0040290B">
              <w:rPr>
                <w:color w:val="000000"/>
                <w:szCs w:val="22"/>
              </w:rPr>
              <w:t>учить пра</w:t>
            </w:r>
            <w:r w:rsidRPr="0040290B">
              <w:rPr>
                <w:color w:val="000000"/>
                <w:szCs w:val="22"/>
              </w:rPr>
              <w:softHyphen/>
              <w:t>вилам поведения в транс</w:t>
            </w:r>
            <w:r w:rsidRPr="0040290B">
              <w:rPr>
                <w:color w:val="000000"/>
                <w:szCs w:val="22"/>
              </w:rPr>
              <w:softHyphen/>
              <w:t>порте во время игры-ими</w:t>
            </w:r>
            <w:r w:rsidRPr="0040290B">
              <w:rPr>
                <w:color w:val="000000"/>
                <w:szCs w:val="22"/>
              </w:rPr>
              <w:softHyphen/>
              <w:t xml:space="preserve">тации «Мы в автобусе». </w:t>
            </w:r>
            <w:r w:rsidRPr="0040290B">
              <w:rPr>
                <w:i/>
                <w:iCs/>
                <w:color w:val="000000"/>
                <w:szCs w:val="22"/>
              </w:rPr>
              <w:t>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>формировать уме</w:t>
            </w:r>
            <w:r w:rsidRPr="0040290B">
              <w:rPr>
                <w:color w:val="000000"/>
                <w:szCs w:val="22"/>
              </w:rPr>
              <w:softHyphen/>
              <w:t>ние использовать строи</w:t>
            </w:r>
            <w:r w:rsidRPr="0040290B">
              <w:rPr>
                <w:color w:val="000000"/>
                <w:szCs w:val="22"/>
              </w:rPr>
              <w:softHyphen/>
              <w:t xml:space="preserve">тельные детали во время конструирования «Гараж для моей машины».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и вы</w:t>
            </w:r>
            <w:r w:rsidRPr="0040290B">
              <w:rPr>
                <w:color w:val="000000"/>
                <w:szCs w:val="22"/>
              </w:rPr>
              <w:softHyphen/>
              <w:t xml:space="preserve">учить стихотворение С. Маршака «Светофор».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Познание: </w:t>
            </w:r>
            <w:r w:rsidRPr="0040290B">
              <w:rPr>
                <w:color w:val="000000"/>
                <w:szCs w:val="22"/>
              </w:rPr>
              <w:t>рассказывать о строении человека; да</w:t>
            </w:r>
            <w:r w:rsidRPr="0040290B">
              <w:rPr>
                <w:color w:val="000000"/>
                <w:szCs w:val="22"/>
              </w:rPr>
              <w:softHyphen/>
              <w:t>вать представление о сходствах и различиях между строением туло</w:t>
            </w:r>
            <w:r w:rsidRPr="0040290B">
              <w:rPr>
                <w:color w:val="000000"/>
                <w:szCs w:val="22"/>
              </w:rPr>
              <w:softHyphen/>
              <w:t>вища животного и тела человека</w:t>
            </w:r>
          </w:p>
        </w:tc>
        <w:tc>
          <w:tcPr>
            <w:tcW w:w="2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Владеет умением разли-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чать по высоте музыкаль-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ные звуки и выполнять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движения в соответствии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с характером музыки;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умеет составлять не-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большое высказывание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на заданную тему и чётко произносить слова; умеет подбирать атрибуты для сюжетно-ролевой игры и объяснять сверстникам её правила; знает и умеет использовать конструк</w:t>
            </w:r>
            <w:r w:rsidRPr="0040290B">
              <w:rPr>
                <w:color w:val="000000"/>
                <w:szCs w:val="22"/>
              </w:rPr>
              <w:softHyphen/>
              <w:t>тивные свойства строи</w:t>
            </w:r>
            <w:r w:rsidRPr="0040290B">
              <w:rPr>
                <w:color w:val="000000"/>
                <w:szCs w:val="22"/>
              </w:rPr>
              <w:softHyphen/>
              <w:t>тельных деталей во время конструирования гаража; знает и называет части тела и внутренние органы человека</w:t>
            </w:r>
          </w:p>
        </w:tc>
      </w:tr>
      <w:tr w:rsidR="0012283E" w:rsidTr="008B0D1E">
        <w:trPr>
          <w:trHeight w:val="1700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«Путешествие по городу».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«Знай и выполняй правила движения»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Знакомить с особенностями передвижения по городу на таком транспор</w:t>
            </w:r>
            <w:r w:rsidRPr="0040290B">
              <w:rPr>
                <w:color w:val="000000"/>
                <w:szCs w:val="22"/>
              </w:rPr>
              <w:softHyphen/>
              <w:t>те, как метро. Закреплять: - знания о том, что по городу можно ездить на транспорте: автобусе, трол</w:t>
            </w:r>
            <w:r w:rsidRPr="0040290B">
              <w:rPr>
                <w:color w:val="000000"/>
                <w:szCs w:val="22"/>
              </w:rPr>
              <w:softHyphen/>
              <w:t>лейбусе, трамвае, маршрутном такси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  <w:tr w:rsidR="0012283E" w:rsidTr="008B0D1E">
        <w:trPr>
          <w:trHeight w:val="187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«Поведение в транспорте». Режиссёрская игра «Мы едем, едем, едем.....»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Знакомить с «островком безопасности» и его назначением на дороге. Формировать навыки правильного поведения в общественном транспорте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212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«Строение человека»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Дать представление о строении человеческого тела (позвоночник, органы дыхания, пищеварение, кровообращение)</w:t>
            </w:r>
          </w:p>
        </w:tc>
        <w:tc>
          <w:tcPr>
            <w:tcW w:w="3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</w:tbl>
    <w:p w:rsidR="0012283E" w:rsidRDefault="0012283E" w:rsidP="0012283E">
      <w:pPr>
        <w:pStyle w:val="a4"/>
      </w:pPr>
    </w:p>
    <w:p w:rsidR="0012283E" w:rsidRDefault="0012283E" w:rsidP="0012283E">
      <w:pPr>
        <w:pStyle w:val="a4"/>
      </w:pPr>
    </w:p>
    <w:p w:rsidR="00B92E84" w:rsidRDefault="00B92E84" w:rsidP="0012283E">
      <w:pPr>
        <w:pStyle w:val="a4"/>
      </w:pPr>
    </w:p>
    <w:p w:rsidR="00B92E84" w:rsidRDefault="00B92E84" w:rsidP="0012283E">
      <w:pPr>
        <w:pStyle w:val="a4"/>
      </w:pPr>
    </w:p>
    <w:p w:rsidR="0012283E" w:rsidRDefault="0012283E" w:rsidP="0012283E">
      <w:pPr>
        <w:pStyle w:val="a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12283E" w:rsidTr="008B0D1E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rPr>
          <w:trHeight w:val="1482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«Уроки Айболита»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Ввести понятия: «вирусы, микробы». Рассказать, как предупредить болезни и что нужно делать, если заболсл. Закрепить знания о пользе витаминов и закаливания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Интеграция.Коммуникация: </w:t>
            </w:r>
            <w:r w:rsidRPr="0040290B">
              <w:rPr>
                <w:color w:val="000000"/>
                <w:szCs w:val="22"/>
              </w:rPr>
              <w:t>учить со</w:t>
            </w:r>
            <w:r w:rsidRPr="0040290B">
              <w:rPr>
                <w:color w:val="000000"/>
                <w:szCs w:val="22"/>
              </w:rPr>
              <w:softHyphen/>
              <w:t>ставлять небольшой рас</w:t>
            </w:r>
            <w:r w:rsidRPr="0040290B">
              <w:rPr>
                <w:color w:val="000000"/>
                <w:szCs w:val="22"/>
              </w:rPr>
              <w:softHyphen/>
              <w:t>сказ и обмениваться мне</w:t>
            </w:r>
            <w:r w:rsidRPr="0040290B">
              <w:rPr>
                <w:color w:val="000000"/>
                <w:szCs w:val="22"/>
              </w:rPr>
              <w:softHyphen/>
              <w:t xml:space="preserve">ниями на тему «К нам едет „Скорая"».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сказку К. Чуковского «Айбо</w:t>
            </w:r>
            <w:r w:rsidRPr="0040290B">
              <w:rPr>
                <w:color w:val="000000"/>
                <w:szCs w:val="22"/>
              </w:rPr>
              <w:softHyphen/>
              <w:t>лит», выучить отрывки.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>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>аппликация «Авто</w:t>
            </w:r>
            <w:r w:rsidRPr="0040290B">
              <w:rPr>
                <w:color w:val="000000"/>
                <w:szCs w:val="22"/>
              </w:rPr>
              <w:softHyphen/>
              <w:t xml:space="preserve">бус на нашей улице».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i/>
                <w:iCs/>
                <w:color w:val="000000"/>
                <w:szCs w:val="22"/>
              </w:rPr>
              <w:t xml:space="preserve">Музыка: </w:t>
            </w:r>
            <w:r w:rsidRPr="0040290B">
              <w:rPr>
                <w:color w:val="000000"/>
                <w:szCs w:val="22"/>
              </w:rPr>
              <w:t>учить выполнять движения, соответст</w:t>
            </w:r>
            <w:r w:rsidRPr="0040290B">
              <w:rPr>
                <w:color w:val="000000"/>
                <w:szCs w:val="22"/>
              </w:rPr>
              <w:softHyphen/>
              <w:t>вующие характеру музы</w:t>
            </w:r>
            <w:r w:rsidRPr="0040290B">
              <w:rPr>
                <w:color w:val="000000"/>
                <w:szCs w:val="22"/>
              </w:rPr>
              <w:softHyphen/>
              <w:t xml:space="preserve">ки в музыкальной игре-имитации «Я машина».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и вы</w:t>
            </w:r>
            <w:r w:rsidRPr="0040290B">
              <w:rPr>
                <w:color w:val="000000"/>
                <w:szCs w:val="22"/>
              </w:rPr>
              <w:softHyphen/>
              <w:t>учить стихотворение А. Усачева «Дорожная песня»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Владеет умением пра</w:t>
            </w:r>
            <w:r w:rsidRPr="0040290B">
              <w:rPr>
                <w:color w:val="000000"/>
                <w:szCs w:val="22"/>
              </w:rPr>
              <w:softHyphen/>
              <w:t>вильно держать ножницы и правильно ими пользо</w:t>
            </w:r>
            <w:r w:rsidRPr="0040290B">
              <w:rPr>
                <w:color w:val="000000"/>
                <w:szCs w:val="22"/>
              </w:rPr>
              <w:softHyphen/>
              <w:t>ваться во время выполне</w:t>
            </w:r>
            <w:r w:rsidRPr="0040290B">
              <w:rPr>
                <w:color w:val="000000"/>
                <w:szCs w:val="22"/>
              </w:rPr>
              <w:softHyphen/>
              <w:t>ния аппликации; умеет самостоятельно выпол</w:t>
            </w:r>
            <w:r w:rsidRPr="0040290B">
              <w:rPr>
                <w:color w:val="000000"/>
                <w:szCs w:val="22"/>
              </w:rPr>
              <w:softHyphen/>
              <w:t>нять под музыку движе</w:t>
            </w:r>
            <w:r w:rsidRPr="0040290B">
              <w:rPr>
                <w:color w:val="000000"/>
                <w:szCs w:val="22"/>
              </w:rPr>
              <w:softHyphen/>
              <w:t>ния с предметами; умеет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самостоятельно или с по</w:t>
            </w:r>
            <w:r w:rsidRPr="0040290B">
              <w:rPr>
                <w:color w:val="000000"/>
                <w:szCs w:val="22"/>
              </w:rPr>
              <w:softHyphen/>
              <w:t>мощью педагога инсце</w:t>
            </w:r>
            <w:r w:rsidRPr="0040290B">
              <w:rPr>
                <w:color w:val="000000"/>
                <w:szCs w:val="22"/>
              </w:rPr>
              <w:softHyphen/>
              <w:t>нировать небольшое сти</w:t>
            </w:r>
            <w:r w:rsidRPr="0040290B">
              <w:rPr>
                <w:color w:val="000000"/>
                <w:szCs w:val="22"/>
              </w:rPr>
              <w:softHyphen/>
              <w:t>хотворение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1417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«Помощники на дороге»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Расширять представления о назначении дорожных знаков: «Пешеходный переход», «Дети». Закреплять знания о работе светофора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  <w:tr w:rsidR="0012283E" w:rsidTr="008B0D1E">
        <w:trPr>
          <w:trHeight w:val="139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</w:t>
            </w: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«Правила поведения»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Расширять представления о правилах поведения в общественном транс</w:t>
            </w:r>
            <w:r w:rsidRPr="0040290B">
              <w:rPr>
                <w:color w:val="000000"/>
                <w:szCs w:val="22"/>
              </w:rPr>
              <w:softHyphen/>
              <w:t>порте. Знакомить с понятием «островок безопасности» и его функциями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</w:p>
        </w:tc>
      </w:tr>
      <w:tr w:rsidR="0012283E" w:rsidTr="008B0D1E">
        <w:trPr>
          <w:trHeight w:val="154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«Пешеходы и водители».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Сюжетно-ролевая игра </w:t>
            </w:r>
            <w:r w:rsidRPr="0040290B">
              <w:rPr>
                <w:color w:val="000000"/>
                <w:szCs w:val="22"/>
              </w:rPr>
              <w:t>«Я шофер»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</w:tbl>
    <w:p w:rsidR="0012283E" w:rsidRDefault="0012283E" w:rsidP="0012283E"/>
    <w:p w:rsidR="0012283E" w:rsidRDefault="0012283E" w:rsidP="0012283E"/>
    <w:p w:rsidR="0012283E" w:rsidRDefault="0012283E" w:rsidP="0012283E"/>
    <w:p w:rsidR="0012283E" w:rsidRDefault="0012283E" w:rsidP="0012283E"/>
    <w:p w:rsidR="0012283E" w:rsidRDefault="0012283E" w:rsidP="0012283E"/>
    <w:p w:rsidR="00B92E84" w:rsidRDefault="00B92E84" w:rsidP="0012283E"/>
    <w:p w:rsidR="00B92E84" w:rsidRDefault="00B92E84" w:rsidP="0012283E"/>
    <w:p w:rsidR="00B92E84" w:rsidRDefault="00B92E84" w:rsidP="0012283E"/>
    <w:p w:rsidR="00B92E84" w:rsidRDefault="00B92E84" w:rsidP="0012283E"/>
    <w:p w:rsidR="0012283E" w:rsidRDefault="0012283E" w:rsidP="0012283E"/>
    <w:p w:rsidR="0012283E" w:rsidRDefault="0012283E" w:rsidP="0012283E"/>
    <w:p w:rsidR="0012283E" w:rsidRDefault="0012283E" w:rsidP="0012283E"/>
    <w:p w:rsidR="0012283E" w:rsidRDefault="0012283E" w:rsidP="0012283E"/>
    <w:p w:rsidR="0012283E" w:rsidRDefault="0012283E" w:rsidP="0012283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589"/>
        <w:gridCol w:w="3118"/>
        <w:gridCol w:w="2992"/>
      </w:tblGrid>
      <w:tr w:rsidR="0012283E" w:rsidTr="008B0D1E">
        <w:trPr>
          <w:trHeight w:val="182"/>
          <w:tblHeader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3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autoSpaceDE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«Осторожно: зимняя дорога».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Рассматривание </w:t>
            </w:r>
            <w:r w:rsidRPr="0040290B">
              <w:rPr>
                <w:color w:val="000000"/>
                <w:szCs w:val="22"/>
              </w:rPr>
              <w:t>картин, изображающих дорожное движение в зимний период познакомить детей с правилами передвижения пешеходов во время гололёда. Дать  представления об особенностях передвижения машин по зимней дороге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>Интеграция.Художественное творче</w:t>
            </w:r>
            <w:r w:rsidRPr="0040290B">
              <w:rPr>
                <w:i/>
                <w:iCs/>
                <w:color w:val="000000"/>
                <w:sz w:val="22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 w:val="22"/>
                <w:szCs w:val="22"/>
              </w:rPr>
              <w:t>выполнить рисунок «По дороге с мамой» и аппликацию «Отгадай, вырежи и наклей грузо</w:t>
            </w:r>
            <w:r w:rsidRPr="0040290B">
              <w:rPr>
                <w:color w:val="000000"/>
                <w:sz w:val="22"/>
                <w:szCs w:val="22"/>
              </w:rPr>
              <w:softHyphen/>
              <w:t xml:space="preserve">вик».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Коммуникация: </w:t>
            </w:r>
            <w:r w:rsidRPr="0040290B">
              <w:rPr>
                <w:color w:val="000000"/>
                <w:sz w:val="22"/>
                <w:szCs w:val="22"/>
              </w:rPr>
              <w:t>рассуж</w:t>
            </w:r>
            <w:r w:rsidRPr="0040290B">
              <w:rPr>
                <w:color w:val="000000"/>
                <w:sz w:val="22"/>
                <w:szCs w:val="22"/>
              </w:rPr>
              <w:softHyphen/>
              <w:t>дать и обмениваться мне</w:t>
            </w:r>
            <w:r w:rsidRPr="0040290B">
              <w:rPr>
                <w:color w:val="000000"/>
                <w:sz w:val="22"/>
                <w:szCs w:val="22"/>
              </w:rPr>
              <w:softHyphen/>
              <w:t>нием на тему «Как пра</w:t>
            </w:r>
            <w:r w:rsidRPr="0040290B">
              <w:rPr>
                <w:color w:val="000000"/>
                <w:sz w:val="22"/>
                <w:szCs w:val="22"/>
              </w:rPr>
              <w:softHyphen/>
              <w:t>вильно себя вести зимой на озере, реке»; прово</w:t>
            </w:r>
            <w:r w:rsidRPr="0040290B">
              <w:rPr>
                <w:color w:val="000000"/>
                <w:sz w:val="22"/>
                <w:szCs w:val="22"/>
              </w:rPr>
              <w:softHyphen/>
              <w:t>дить игры по словооб</w:t>
            </w:r>
            <w:r w:rsidRPr="0040290B">
              <w:rPr>
                <w:color w:val="000000"/>
                <w:sz w:val="22"/>
                <w:szCs w:val="22"/>
              </w:rPr>
              <w:softHyphen/>
              <w:t xml:space="preserve">разованию (словарик ПДД). </w:t>
            </w: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Чтение: </w:t>
            </w:r>
            <w:r w:rsidRPr="0040290B">
              <w:rPr>
                <w:color w:val="000000"/>
                <w:sz w:val="22"/>
                <w:szCs w:val="22"/>
              </w:rPr>
              <w:t>прочитать сти</w:t>
            </w:r>
            <w:r w:rsidRPr="0040290B">
              <w:rPr>
                <w:color w:val="000000"/>
                <w:sz w:val="22"/>
                <w:szCs w:val="22"/>
              </w:rPr>
              <w:softHyphen/>
              <w:t>хотворение А. Дороховой «Зеленый, желтый, крас</w:t>
            </w:r>
            <w:r w:rsidRPr="0040290B">
              <w:rPr>
                <w:color w:val="000000"/>
                <w:sz w:val="22"/>
                <w:szCs w:val="22"/>
              </w:rPr>
              <w:softHyphen/>
              <w:t xml:space="preserve">ный». </w:t>
            </w: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Социализация: </w:t>
            </w:r>
            <w:r w:rsidRPr="0040290B">
              <w:rPr>
                <w:color w:val="000000"/>
                <w:sz w:val="22"/>
                <w:szCs w:val="22"/>
              </w:rPr>
              <w:t>формиро</w:t>
            </w:r>
            <w:r w:rsidRPr="0040290B">
              <w:rPr>
                <w:color w:val="000000"/>
                <w:sz w:val="22"/>
                <w:szCs w:val="22"/>
              </w:rPr>
              <w:softHyphen/>
              <w:t>вать навык ролевого со</w:t>
            </w:r>
            <w:r w:rsidRPr="0040290B">
              <w:rPr>
                <w:color w:val="000000"/>
                <w:sz w:val="22"/>
                <w:szCs w:val="22"/>
              </w:rPr>
              <w:softHyphen/>
              <w:t>подчинения и умение вести диалоги в спектакле пальчикового театра «Светофор», «В гостях у Светофорика».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 w:val="22"/>
                <w:szCs w:val="22"/>
              </w:rPr>
              <w:t xml:space="preserve"> </w:t>
            </w:r>
            <w:r w:rsidRPr="0040290B">
              <w:rPr>
                <w:i/>
                <w:iCs/>
                <w:color w:val="000000"/>
                <w:sz w:val="22"/>
                <w:szCs w:val="22"/>
              </w:rPr>
              <w:t>Социально - коммуникативное развитие:</w:t>
            </w:r>
            <w:r w:rsidRPr="0040290B">
              <w:rPr>
                <w:color w:val="000000"/>
                <w:sz w:val="22"/>
                <w:szCs w:val="22"/>
              </w:rPr>
              <w:t>организовать наблюдение за движени</w:t>
            </w:r>
            <w:r w:rsidRPr="0040290B">
              <w:rPr>
                <w:color w:val="000000"/>
                <w:sz w:val="22"/>
                <w:szCs w:val="22"/>
              </w:rPr>
              <w:softHyphen/>
              <w:t>ем машин по зимней до</w:t>
            </w:r>
            <w:r w:rsidRPr="0040290B">
              <w:rPr>
                <w:color w:val="000000"/>
                <w:sz w:val="22"/>
                <w:szCs w:val="22"/>
              </w:rPr>
              <w:softHyphen/>
              <w:t xml:space="preserve">роге. </w:t>
            </w:r>
            <w:r w:rsidRPr="0040290B">
              <w:rPr>
                <w:i/>
                <w:iCs/>
                <w:color w:val="000000"/>
                <w:sz w:val="22"/>
                <w:szCs w:val="22"/>
              </w:rPr>
              <w:t xml:space="preserve">Труд: </w:t>
            </w:r>
            <w:r w:rsidRPr="0040290B">
              <w:rPr>
                <w:color w:val="000000"/>
                <w:sz w:val="22"/>
                <w:szCs w:val="22"/>
              </w:rPr>
              <w:t>учить посыпать до</w:t>
            </w:r>
            <w:r w:rsidRPr="0040290B">
              <w:rPr>
                <w:color w:val="000000"/>
                <w:sz w:val="22"/>
                <w:szCs w:val="22"/>
              </w:rPr>
              <w:softHyphen/>
              <w:t>рожки песком во время гололёда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</w:p>
        </w:tc>
        <w:tc>
          <w:tcPr>
            <w:tcW w:w="2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 w:val="22"/>
                <w:szCs w:val="22"/>
              </w:rPr>
              <w:t>Владеет умением переда</w:t>
            </w:r>
            <w:r w:rsidRPr="0040290B">
              <w:rPr>
                <w:color w:val="000000"/>
                <w:sz w:val="22"/>
                <w:szCs w:val="22"/>
              </w:rPr>
              <w:softHyphen/>
              <w:t>вать в рисунке неслож</w:t>
            </w:r>
            <w:r w:rsidRPr="0040290B">
              <w:rPr>
                <w:color w:val="000000"/>
                <w:sz w:val="22"/>
                <w:szCs w:val="22"/>
              </w:rPr>
              <w:softHyphen/>
              <w:t>ный сюжет путём созда</w:t>
            </w:r>
            <w:r w:rsidRPr="0040290B">
              <w:rPr>
                <w:color w:val="000000"/>
                <w:sz w:val="22"/>
                <w:szCs w:val="22"/>
              </w:rPr>
              <w:softHyphen/>
              <w:t>ния отчётливых форм; умеет аккуратно наклеи</w:t>
            </w:r>
            <w:r w:rsidRPr="0040290B">
              <w:rPr>
                <w:color w:val="000000"/>
                <w:sz w:val="22"/>
                <w:szCs w:val="22"/>
              </w:rPr>
              <w:softHyphen/>
              <w:t>вать части предмета; вла</w:t>
            </w:r>
            <w:r w:rsidRPr="0040290B">
              <w:rPr>
                <w:color w:val="000000"/>
                <w:sz w:val="22"/>
                <w:szCs w:val="22"/>
              </w:rPr>
              <w:softHyphen/>
              <w:t>деет навыком образова</w:t>
            </w:r>
            <w:r w:rsidRPr="0040290B">
              <w:rPr>
                <w:color w:val="000000"/>
                <w:sz w:val="22"/>
                <w:szCs w:val="22"/>
              </w:rPr>
              <w:softHyphen/>
              <w:t>ния новых слов с помо</w:t>
            </w:r>
            <w:r w:rsidRPr="0040290B">
              <w:rPr>
                <w:color w:val="000000"/>
                <w:sz w:val="22"/>
                <w:szCs w:val="22"/>
              </w:rPr>
              <w:softHyphen/>
              <w:t>щью приставки, суффик</w:t>
            </w:r>
            <w:r w:rsidRPr="0040290B">
              <w:rPr>
                <w:color w:val="000000"/>
                <w:sz w:val="22"/>
                <w:szCs w:val="22"/>
              </w:rPr>
              <w:softHyphen/>
              <w:t>са; умеет называть при</w:t>
            </w:r>
            <w:r w:rsidRPr="0040290B">
              <w:rPr>
                <w:color w:val="000000"/>
                <w:sz w:val="22"/>
                <w:szCs w:val="22"/>
              </w:rPr>
              <w:softHyphen/>
              <w:t>знаки и количество пред</w:t>
            </w:r>
            <w:r w:rsidRPr="0040290B">
              <w:rPr>
                <w:color w:val="000000"/>
                <w:sz w:val="22"/>
                <w:szCs w:val="22"/>
              </w:rPr>
              <w:softHyphen/>
              <w:t>метов во время наблюде</w:t>
            </w:r>
            <w:r w:rsidRPr="0040290B">
              <w:rPr>
                <w:color w:val="000000"/>
                <w:sz w:val="22"/>
                <w:szCs w:val="22"/>
              </w:rPr>
              <w:softHyphen/>
              <w:t>ния за движением машин; проявляет интерес к уча</w:t>
            </w:r>
            <w:r w:rsidRPr="0040290B">
              <w:rPr>
                <w:color w:val="000000"/>
                <w:sz w:val="22"/>
                <w:szCs w:val="22"/>
              </w:rPr>
              <w:softHyphen/>
              <w:t>стию спектакле и умеет предлагать новые роли, обогащать сюжет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03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«На реке зимой»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Рассказать об особенностях состояния водоёмов зимой. Знакомить с правилами безопасного поведения у водоёма зимой. Побуждать детей к обсуждению и анализу конкретных ситуаций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9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«Дорожные знаки».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«Расположи правильно до</w:t>
            </w:r>
            <w:r w:rsidRPr="0040290B">
              <w:rPr>
                <w:color w:val="000000"/>
                <w:szCs w:val="22"/>
              </w:rPr>
              <w:softHyphen/>
              <w:t>рожные знаки»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Расширять знания о назначении дорожных знаков: «пешеходный пере</w:t>
            </w:r>
            <w:r w:rsidRPr="0040290B">
              <w:rPr>
                <w:color w:val="000000"/>
                <w:szCs w:val="22"/>
              </w:rPr>
              <w:softHyphen/>
              <w:t>ход», «подземный переход» и «осторожно: дети» Закрепить представления о назначении дорожных знаков и «островка безопасности». Закрепить понятие о том, что движение машин на дороге может быть од</w:t>
            </w:r>
            <w:r w:rsidRPr="0040290B">
              <w:rPr>
                <w:color w:val="000000"/>
                <w:szCs w:val="22"/>
              </w:rPr>
              <w:softHyphen/>
              <w:t>носторонним и двусторонним</w:t>
            </w:r>
          </w:p>
        </w:tc>
        <w:tc>
          <w:tcPr>
            <w:tcW w:w="311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6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«Осторожно, гололёд!»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Формировать навык безопасного поведения на дороге во время гололёда.   Учить оказывать первую помощь человеку, который поскользнулся и упал</w:t>
            </w:r>
          </w:p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</w:tc>
      </w:tr>
    </w:tbl>
    <w:p w:rsidR="0012283E" w:rsidRDefault="0012283E" w:rsidP="0012283E">
      <w:pPr>
        <w:pStyle w:val="a4"/>
        <w:rPr>
          <w:lang w:val="en-US"/>
        </w:rPr>
      </w:pPr>
    </w:p>
    <w:p w:rsidR="00B92E84" w:rsidRDefault="00B92E84" w:rsidP="0012283E">
      <w:pPr>
        <w:pStyle w:val="a4"/>
        <w:rPr>
          <w:lang w:val="en-US"/>
        </w:rPr>
      </w:pPr>
    </w:p>
    <w:p w:rsidR="00B92E84" w:rsidRDefault="00B92E84" w:rsidP="0012283E">
      <w:pPr>
        <w:pStyle w:val="a4"/>
        <w:rPr>
          <w:lang w:val="en-US"/>
        </w:rPr>
      </w:pPr>
    </w:p>
    <w:p w:rsidR="0012283E" w:rsidRPr="005B4213" w:rsidRDefault="0012283E" w:rsidP="0012283E">
      <w:pPr>
        <w:pStyle w:val="a4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8"/>
        <w:gridCol w:w="2827"/>
      </w:tblGrid>
      <w:tr w:rsidR="0012283E" w:rsidRPr="002F2BE3" w:rsidTr="008B0D1E">
        <w:trPr>
          <w:trHeight w:val="273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2BE3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rPr>
          <w:trHeight w:val="125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 xml:space="preserve">Тема: «Я грамотный пешеход».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Игра </w:t>
            </w:r>
            <w:r w:rsidRPr="0040290B">
              <w:rPr>
                <w:color w:val="000000"/>
                <w:sz w:val="20"/>
                <w:szCs w:val="22"/>
              </w:rPr>
              <w:t>«Мы переходим улицу»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Продолжать работу по обучению правилам поведения пешеходов на до</w:t>
            </w:r>
            <w:r w:rsidRPr="0040290B">
              <w:rPr>
                <w:color w:val="000000"/>
                <w:sz w:val="20"/>
                <w:szCs w:val="22"/>
              </w:rPr>
              <w:softHyphen/>
              <w:t>роге. Продолжать работу по ознакомлению дошкольников с дорожными зна</w:t>
            </w:r>
            <w:r w:rsidRPr="0040290B">
              <w:rPr>
                <w:color w:val="000000"/>
                <w:sz w:val="20"/>
                <w:szCs w:val="22"/>
              </w:rPr>
              <w:softHyphen/>
              <w:t>ками и правилами безопасного движения на дороге. Закреплять знания о работе светофора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 Интеграция.Художественное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>выполнить аппли</w:t>
            </w:r>
            <w:r w:rsidRPr="0040290B">
              <w:rPr>
                <w:color w:val="000000"/>
                <w:szCs w:val="22"/>
              </w:rPr>
              <w:softHyphen/>
              <w:t>кацию «Колеса для ма</w:t>
            </w:r>
            <w:r w:rsidRPr="0040290B">
              <w:rPr>
                <w:color w:val="000000"/>
                <w:szCs w:val="22"/>
              </w:rPr>
              <w:softHyphen/>
              <w:t xml:space="preserve">шины».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и вы</w:t>
            </w:r>
            <w:r w:rsidRPr="0040290B">
              <w:rPr>
                <w:color w:val="000000"/>
                <w:szCs w:val="22"/>
              </w:rPr>
              <w:softHyphen/>
              <w:t xml:space="preserve">учить стихотворение Т.Александро-вой «Светофорчик».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Коммуникация: </w:t>
            </w:r>
            <w:r w:rsidRPr="0040290B">
              <w:rPr>
                <w:color w:val="000000"/>
                <w:szCs w:val="22"/>
              </w:rPr>
              <w:t xml:space="preserve">побудить детей к высказываниям на тему «Если я потерялся» и всем вместе придумать небольшой сюжет для игры.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Физическая культура: </w:t>
            </w:r>
            <w:r w:rsidRPr="0040290B">
              <w:rPr>
                <w:color w:val="000000"/>
                <w:szCs w:val="22"/>
              </w:rPr>
              <w:t>провести игры на тему «Что такое перекресток»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Умеет планировать и со</w:t>
            </w:r>
            <w:r w:rsidRPr="0040290B">
              <w:rPr>
                <w:color w:val="000000"/>
                <w:szCs w:val="22"/>
              </w:rPr>
              <w:softHyphen/>
              <w:t>гласовывать с окружаю</w:t>
            </w:r>
            <w:r w:rsidRPr="0040290B">
              <w:rPr>
                <w:color w:val="000000"/>
                <w:szCs w:val="22"/>
              </w:rPr>
              <w:softHyphen/>
              <w:t>щими свои действия во время подготовки и проведения подвижных и сюжетно-ролевых игр; умеет ориентироваться в пространстве и прояв</w:t>
            </w:r>
            <w:r w:rsidRPr="0040290B">
              <w:rPr>
                <w:color w:val="000000"/>
                <w:szCs w:val="22"/>
              </w:rPr>
              <w:softHyphen/>
              <w:t>лять интерес к участию в играх и к выполнению физических упражнений</w:t>
            </w:r>
          </w:p>
        </w:tc>
      </w:tr>
      <w:tr w:rsidR="0012283E" w:rsidTr="008B0D1E">
        <w:trPr>
          <w:trHeight w:val="80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  <w:p w:rsidR="0012283E" w:rsidRDefault="0012283E" w:rsidP="008B0D1E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Тема: «Домик у дороги»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1110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  <w:p w:rsidR="0012283E" w:rsidRDefault="0012283E" w:rsidP="008B0D1E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B92E8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 xml:space="preserve">Тема: «Водители и пешеходы».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Сюжетно-ролевая игра </w:t>
            </w:r>
            <w:r w:rsidRPr="0040290B">
              <w:rPr>
                <w:color w:val="000000"/>
                <w:sz w:val="20"/>
                <w:szCs w:val="22"/>
              </w:rPr>
              <w:t>«Шофер»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Развивать навык ориентировки в окружающем пространстве. Закреп</w:t>
            </w:r>
            <w:r w:rsidRPr="0040290B">
              <w:rPr>
                <w:color w:val="000000"/>
                <w:sz w:val="20"/>
                <w:szCs w:val="22"/>
              </w:rPr>
              <w:softHyphen/>
              <w:t>лять умение наблюдать за движением машин по зимней дороге.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979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ind w:left="113" w:right="113"/>
              <w:jc w:val="center"/>
            </w:pPr>
          </w:p>
          <w:p w:rsidR="0012283E" w:rsidRDefault="0012283E" w:rsidP="008B0D1E">
            <w:pPr>
              <w:autoSpaceDE w:val="0"/>
              <w:ind w:left="113" w:right="113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Тема: «Если ты потерялся на улице»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Объяснить детям порядок действий в том случае, если они потерялись. Продолжать работу по ознакомлению дошкольников с правилами безо</w:t>
            </w:r>
            <w:r w:rsidRPr="0040290B">
              <w:rPr>
                <w:color w:val="000000"/>
                <w:sz w:val="20"/>
                <w:szCs w:val="22"/>
              </w:rPr>
              <w:softHyphen/>
              <w:t>пасного поведения на улицах города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25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 xml:space="preserve">Тема: «Осторожно: перекресток».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Игра </w:t>
            </w:r>
            <w:r w:rsidRPr="0040290B">
              <w:rPr>
                <w:color w:val="000000"/>
                <w:sz w:val="20"/>
                <w:szCs w:val="22"/>
              </w:rPr>
              <w:t>«Кто самый грамотный пешеход»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Продолжать работу по обучению правилам поведения пешеходов на до</w:t>
            </w:r>
            <w:r w:rsidRPr="0040290B">
              <w:rPr>
                <w:color w:val="000000"/>
                <w:sz w:val="20"/>
                <w:szCs w:val="22"/>
              </w:rPr>
              <w:softHyphen/>
              <w:t>роге и на тротуаре. Дать представление о том, что место пересечения улиц называется перекре</w:t>
            </w:r>
            <w:r w:rsidRPr="0040290B">
              <w:rPr>
                <w:color w:val="000000"/>
                <w:sz w:val="20"/>
                <w:szCs w:val="22"/>
              </w:rPr>
              <w:softHyphen/>
              <w:t>стком. Знакомить с перекрестком. Знакомить с особенностями движения общественного транспорта на пере</w:t>
            </w:r>
            <w:r w:rsidRPr="0040290B">
              <w:rPr>
                <w:color w:val="000000"/>
                <w:sz w:val="20"/>
                <w:szCs w:val="22"/>
              </w:rPr>
              <w:softHyphen/>
              <w:t>крестке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 Интеграция.Художественное творче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 w:val="20"/>
                <w:szCs w:val="22"/>
              </w:rPr>
              <w:t>выполнить рисунок «Дорога и тротуар» или аппликацию «Мой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любимый вид транспор</w:t>
            </w:r>
            <w:r w:rsidRPr="0040290B">
              <w:rPr>
                <w:color w:val="000000"/>
                <w:sz w:val="20"/>
                <w:szCs w:val="22"/>
              </w:rPr>
              <w:softHyphen/>
              <w:t xml:space="preserve">та».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Чтение: </w:t>
            </w:r>
            <w:r w:rsidRPr="0040290B">
              <w:rPr>
                <w:color w:val="000000"/>
                <w:sz w:val="20"/>
                <w:szCs w:val="22"/>
              </w:rPr>
              <w:t>прочитать и пе</w:t>
            </w:r>
            <w:r w:rsidRPr="0040290B">
              <w:rPr>
                <w:color w:val="000000"/>
                <w:sz w:val="20"/>
                <w:szCs w:val="22"/>
              </w:rPr>
              <w:softHyphen/>
              <w:t xml:space="preserve">ресказать стихотворение В. Головко «Правила движения». </w:t>
            </w:r>
            <w:r w:rsidRPr="0040290B">
              <w:rPr>
                <w:i/>
                <w:color w:val="000000"/>
                <w:sz w:val="20"/>
                <w:szCs w:val="22"/>
              </w:rPr>
              <w:t>Социально – коммуникативное развитие:</w:t>
            </w:r>
            <w:r w:rsidRPr="0040290B">
              <w:rPr>
                <w:color w:val="000000"/>
                <w:sz w:val="20"/>
                <w:szCs w:val="22"/>
              </w:rPr>
              <w:t xml:space="preserve"> обсуж</w:t>
            </w:r>
            <w:r w:rsidRPr="0040290B">
              <w:rPr>
                <w:color w:val="000000"/>
                <w:sz w:val="20"/>
                <w:szCs w:val="22"/>
              </w:rPr>
              <w:softHyphen/>
              <w:t xml:space="preserve">дать тему «Как машины людям помогают» и учить давать полный ответ на поставленный </w:t>
            </w:r>
            <w:r w:rsidRPr="0040290B">
              <w:rPr>
                <w:color w:val="000000"/>
                <w:sz w:val="20"/>
                <w:szCs w:val="22"/>
              </w:rPr>
              <w:lastRenderedPageBreak/>
              <w:t>вопрос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 </w:t>
            </w:r>
            <w:r w:rsidRPr="0040290B">
              <w:rPr>
                <w:color w:val="000000"/>
                <w:sz w:val="20"/>
                <w:szCs w:val="22"/>
              </w:rPr>
              <w:t>Режис</w:t>
            </w:r>
            <w:r w:rsidRPr="0040290B">
              <w:rPr>
                <w:color w:val="000000"/>
                <w:sz w:val="20"/>
                <w:szCs w:val="22"/>
              </w:rPr>
              <w:softHyphen/>
              <w:t>серская игра «Приключе</w:t>
            </w:r>
            <w:r w:rsidRPr="0040290B">
              <w:rPr>
                <w:color w:val="000000"/>
                <w:sz w:val="20"/>
                <w:szCs w:val="22"/>
              </w:rPr>
              <w:softHyphen/>
              <w:t>ния Светофорика на пере</w:t>
            </w:r>
            <w:r w:rsidRPr="0040290B">
              <w:rPr>
                <w:color w:val="000000"/>
                <w:sz w:val="20"/>
                <w:szCs w:val="22"/>
              </w:rPr>
              <w:softHyphen/>
              <w:t>крёстке»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lastRenderedPageBreak/>
              <w:t>Умеет с помощью ножниц вырезать круг из квадрата и овал из прямоугольника; владеет навыком составления развёрнутых предложений при ответе на вопрос; умеет интонационно вы</w:t>
            </w:r>
            <w:r w:rsidRPr="0040290B">
              <w:rPr>
                <w:color w:val="000000"/>
                <w:sz w:val="20"/>
                <w:szCs w:val="22"/>
              </w:rPr>
              <w:softHyphen/>
              <w:t>делять речь персонажей в театрализованной игре и выступать в роли веду</w:t>
            </w:r>
            <w:r w:rsidRPr="0040290B">
              <w:rPr>
                <w:color w:val="000000"/>
                <w:sz w:val="20"/>
                <w:szCs w:val="22"/>
              </w:rPr>
              <w:softHyphen/>
              <w:t>щего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4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 xml:space="preserve">Тема: «Виды транспорта».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Игра </w:t>
            </w:r>
            <w:r w:rsidRPr="0040290B">
              <w:rPr>
                <w:color w:val="000000"/>
                <w:sz w:val="20"/>
                <w:szCs w:val="22"/>
              </w:rPr>
              <w:t>«Выставка машин»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</w:t>
            </w:r>
            <w:r w:rsidRPr="0040290B">
              <w:rPr>
                <w:color w:val="000000"/>
                <w:sz w:val="20"/>
                <w:szCs w:val="22"/>
              </w:rPr>
              <w:softHyphen/>
              <w:t>ним и двухсторонним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85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 xml:space="preserve">Тема: </w:t>
            </w:r>
            <w:r w:rsidRPr="0040290B">
              <w:rPr>
                <w:i/>
                <w:iCs/>
                <w:color w:val="000000"/>
                <w:sz w:val="20"/>
                <w:szCs w:val="22"/>
              </w:rPr>
              <w:t xml:space="preserve">Игра </w:t>
            </w:r>
            <w:r w:rsidRPr="0040290B">
              <w:rPr>
                <w:color w:val="000000"/>
                <w:sz w:val="20"/>
                <w:szCs w:val="22"/>
              </w:rPr>
              <w:t>«Кто самый лучший пешеход?»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sz w:val="20"/>
              </w:rPr>
            </w:pPr>
            <w:r w:rsidRPr="0040290B">
              <w:rPr>
                <w:color w:val="000000"/>
                <w:sz w:val="20"/>
                <w:szCs w:val="22"/>
              </w:rPr>
              <w:t>Расширять знания о назначении дорожных знаков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62"/>
        </w:trPr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 w:val="20"/>
                <w:szCs w:val="22"/>
              </w:rPr>
              <w:t>Тема: «Мой микрорайон»</w:t>
            </w:r>
          </w:p>
          <w:p w:rsidR="0012283E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 w:val="20"/>
                <w:szCs w:val="22"/>
              </w:rPr>
              <w:t>Учить ориентироваться на макете микрорайона и «островка безопасности». Учить ориентироваться на макете микрорайона. Учить использовать свои знания правил дорожного движения на практике</w:t>
            </w:r>
          </w:p>
        </w:tc>
        <w:tc>
          <w:tcPr>
            <w:tcW w:w="30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</w:tbl>
    <w:p w:rsidR="0012283E" w:rsidRPr="003E7D3E" w:rsidRDefault="0012283E" w:rsidP="0012283E"/>
    <w:p w:rsidR="0012283E" w:rsidRPr="003E7D3E" w:rsidRDefault="0012283E" w:rsidP="0012283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2"/>
        <w:gridCol w:w="518"/>
        <w:gridCol w:w="7455"/>
        <w:gridCol w:w="3078"/>
        <w:gridCol w:w="2827"/>
      </w:tblGrid>
      <w:tr w:rsidR="0012283E" w:rsidTr="008B0D1E">
        <w:trPr>
          <w:trHeight w:val="22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  <w:lang w:val="en-US"/>
              </w:rPr>
            </w:pPr>
            <w:r w:rsidRPr="002F2BE3">
              <w:rPr>
                <w:b/>
                <w:i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2F2BE3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2283E" w:rsidTr="008B0D1E">
        <w:trPr>
          <w:trHeight w:val="1316"/>
        </w:trPr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«Бездомные животные»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Рассказать детям о бездомных животных. Объяснить правила безопасно</w:t>
            </w:r>
            <w:r w:rsidRPr="0040290B">
              <w:rPr>
                <w:color w:val="000000"/>
                <w:szCs w:val="22"/>
              </w:rPr>
              <w:softHyphen/>
              <w:t>го поведения при встрече с ними. Побуждать детей к обсуждению темы, анализу конкретных ситуаций. Формировать представления о безопасном пути от дома к детскому саду</w:t>
            </w:r>
          </w:p>
        </w:tc>
        <w:tc>
          <w:tcPr>
            <w:tcW w:w="30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Социально – коммуникативное развитие: </w:t>
            </w:r>
            <w:r w:rsidRPr="0040290B">
              <w:rPr>
                <w:color w:val="000000"/>
                <w:szCs w:val="22"/>
              </w:rPr>
              <w:t>провести сюжетно-ролевые игры на тему «Пешеходы и во</w:t>
            </w:r>
            <w:r w:rsidRPr="0040290B">
              <w:rPr>
                <w:color w:val="000000"/>
                <w:szCs w:val="22"/>
              </w:rPr>
              <w:softHyphen/>
              <w:t xml:space="preserve">дители» на транспортной площадке.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Музыка: </w:t>
            </w:r>
            <w:r w:rsidRPr="0040290B">
              <w:rPr>
                <w:color w:val="000000"/>
                <w:szCs w:val="22"/>
              </w:rPr>
              <w:t xml:space="preserve">подготовить и провести развлечение «На лесном перекрестке», «Дети в лесу».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>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 xml:space="preserve">конструирование на тему «Моя родная улица».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Коммуникация: </w:t>
            </w:r>
            <w:r w:rsidRPr="0040290B">
              <w:rPr>
                <w:color w:val="000000"/>
                <w:szCs w:val="22"/>
              </w:rPr>
              <w:t>обсуждать и обмениваться мнениями на тему «Как правильно кататься на велосипеде».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сти</w:t>
            </w:r>
            <w:r w:rsidRPr="0040290B">
              <w:rPr>
                <w:color w:val="000000"/>
                <w:szCs w:val="22"/>
              </w:rPr>
              <w:softHyphen/>
              <w:t>хотворение В. Кожевни</w:t>
            </w:r>
            <w:r w:rsidRPr="0040290B">
              <w:rPr>
                <w:color w:val="000000"/>
                <w:szCs w:val="22"/>
              </w:rPr>
              <w:softHyphen/>
              <w:t xml:space="preserve">кова «Светофор».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Здоровье: </w:t>
            </w:r>
            <w:r w:rsidRPr="0040290B">
              <w:rPr>
                <w:color w:val="000000"/>
                <w:szCs w:val="22"/>
              </w:rPr>
              <w:t>рассказать о ядовитых грибах и яго</w:t>
            </w:r>
            <w:r w:rsidRPr="0040290B">
              <w:rPr>
                <w:color w:val="000000"/>
                <w:szCs w:val="22"/>
              </w:rPr>
              <w:softHyphen/>
              <w:t>дах и о том, какой они наносят вред для здоро</w:t>
            </w:r>
            <w:r w:rsidRPr="0040290B">
              <w:rPr>
                <w:color w:val="000000"/>
                <w:szCs w:val="22"/>
              </w:rPr>
              <w:softHyphen/>
              <w:t>вья человека</w:t>
            </w: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Владеет умением само</w:t>
            </w:r>
            <w:r w:rsidRPr="0040290B">
              <w:rPr>
                <w:color w:val="000000"/>
                <w:szCs w:val="22"/>
              </w:rPr>
              <w:softHyphen/>
              <w:t>стоятельно организовы</w:t>
            </w:r>
            <w:r w:rsidRPr="0040290B">
              <w:rPr>
                <w:color w:val="000000"/>
                <w:szCs w:val="22"/>
              </w:rPr>
              <w:softHyphen/>
              <w:t>вать театрализованные игры со сверстниками и обустраивать для игры место, используя рекви</w:t>
            </w:r>
            <w:r w:rsidRPr="0040290B">
              <w:rPr>
                <w:color w:val="000000"/>
                <w:szCs w:val="22"/>
              </w:rPr>
              <w:softHyphen/>
              <w:t>зит; умеет учить и запоми</w:t>
            </w:r>
            <w:r w:rsidRPr="0040290B">
              <w:rPr>
                <w:color w:val="000000"/>
                <w:szCs w:val="22"/>
              </w:rPr>
              <w:softHyphen/>
              <w:t>нать тексты песен и узна</w:t>
            </w:r>
            <w:r w:rsidRPr="0040290B">
              <w:rPr>
                <w:color w:val="000000"/>
                <w:szCs w:val="22"/>
              </w:rPr>
              <w:softHyphen/>
              <w:t>вать песни только по ме</w:t>
            </w:r>
            <w:r w:rsidRPr="0040290B">
              <w:rPr>
                <w:color w:val="000000"/>
                <w:szCs w:val="22"/>
              </w:rPr>
              <w:softHyphen/>
              <w:t>лодии; владеет навыком самостоятельного состав</w:t>
            </w:r>
            <w:r w:rsidRPr="0040290B">
              <w:rPr>
                <w:color w:val="000000"/>
                <w:szCs w:val="22"/>
              </w:rPr>
              <w:softHyphen/>
              <w:t>ления рассказа по кар</w:t>
            </w:r>
            <w:r w:rsidRPr="0040290B">
              <w:rPr>
                <w:color w:val="000000"/>
                <w:szCs w:val="22"/>
              </w:rPr>
              <w:softHyphen/>
              <w:t>тинке</w:t>
            </w:r>
          </w:p>
        </w:tc>
      </w:tr>
      <w:tr w:rsidR="0012283E" w:rsidTr="008B0D1E">
        <w:trPr>
          <w:trHeight w:val="1241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B92E8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«Наши помощники».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«Говорящие дорожные знаки»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Формировать представления о безопасном пути от дома к детскому саду. Закреплять представления о назначении дорожных знаков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1365"/>
        </w:trPr>
        <w:tc>
          <w:tcPr>
            <w:tcW w:w="68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«Как вести себя в лесу»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Формировать навыки безопасного поведения в лесу. Объяснить причины возникновения лесного пожара</w:t>
            </w:r>
          </w:p>
        </w:tc>
        <w:tc>
          <w:tcPr>
            <w:tcW w:w="30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rPr>
          <w:trHeight w:val="818"/>
        </w:trPr>
        <w:tc>
          <w:tcPr>
            <w:tcW w:w="6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autoSpaceDE w:val="0"/>
              <w:snapToGrid w:val="0"/>
              <w:jc w:val="center"/>
            </w:pPr>
          </w:p>
          <w:p w:rsidR="0012283E" w:rsidRDefault="0012283E" w:rsidP="008B0D1E">
            <w:pPr>
              <w:autoSpaceDE w:val="0"/>
              <w:jc w:val="center"/>
            </w:pP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«Опасные растения»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Ввести понятие «опасные растения». Знакомить детей с ядовитыми грибами и ягодами. Закреплять навы</w:t>
            </w:r>
            <w:r w:rsidRPr="0040290B">
              <w:rPr>
                <w:color w:val="000000"/>
                <w:szCs w:val="22"/>
              </w:rPr>
              <w:softHyphen/>
              <w:t>ки безопасного поведения в лесу</w:t>
            </w:r>
          </w:p>
        </w:tc>
        <w:tc>
          <w:tcPr>
            <w:tcW w:w="30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</w:tbl>
    <w:p w:rsidR="0012283E" w:rsidRDefault="0012283E" w:rsidP="0012283E">
      <w:pPr>
        <w:pStyle w:val="a4"/>
      </w:pPr>
    </w:p>
    <w:p w:rsidR="0040290B" w:rsidRDefault="0040290B" w:rsidP="0012283E">
      <w:pPr>
        <w:pStyle w:val="a4"/>
      </w:pPr>
    </w:p>
    <w:p w:rsidR="0040290B" w:rsidRPr="002F2BE3" w:rsidRDefault="0040290B" w:rsidP="0012283E">
      <w:pPr>
        <w:pStyle w:val="a4"/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8"/>
        <w:gridCol w:w="520"/>
        <w:gridCol w:w="7443"/>
        <w:gridCol w:w="12"/>
        <w:gridCol w:w="3071"/>
        <w:gridCol w:w="6"/>
        <w:gridCol w:w="2820"/>
      </w:tblGrid>
      <w:tr w:rsidR="0012283E" w:rsidTr="008B0D1E">
        <w:trPr>
          <w:trHeight w:val="293"/>
          <w:tblHeader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Pr="002F2BE3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86"/>
        </w:trPr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«Пешеход на дороге».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«Собери светофор»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>Закреплять знание правил безопасного поведения на улицах города. Закреплять умение ориентироваться на дороге, используя правила до</w:t>
            </w:r>
            <w:r w:rsidRPr="0040290B">
              <w:rPr>
                <w:color w:val="000000"/>
                <w:szCs w:val="22"/>
              </w:rPr>
              <w:softHyphen/>
              <w:t>рожного движения в различных практических ситуациях. Закреплять правила катания на велосипеде. Продолжать знакомить с правилами передвижения пешеходов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>Художественное творче</w:t>
            </w:r>
            <w:r w:rsidRPr="0040290B">
              <w:rPr>
                <w:i/>
                <w:iCs/>
                <w:color w:val="000000"/>
                <w:szCs w:val="22"/>
              </w:rPr>
              <w:softHyphen/>
              <w:t xml:space="preserve">ство: </w:t>
            </w:r>
            <w:r w:rsidRPr="0040290B">
              <w:rPr>
                <w:color w:val="000000"/>
                <w:szCs w:val="22"/>
              </w:rPr>
              <w:t>выполнить рисунок «Как я иду в детский сад»; организовать вы</w:t>
            </w:r>
            <w:r w:rsidRPr="0040290B">
              <w:rPr>
                <w:color w:val="000000"/>
                <w:szCs w:val="22"/>
              </w:rPr>
              <w:softHyphen/>
              <w:t>ставку «Светофор своими руками экскурсию по улице мик</w:t>
            </w:r>
            <w:r w:rsidRPr="0040290B">
              <w:rPr>
                <w:color w:val="000000"/>
                <w:szCs w:val="22"/>
              </w:rPr>
              <w:softHyphen/>
              <w:t xml:space="preserve">рорайона.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Физическая культура: </w:t>
            </w:r>
            <w:r w:rsidRPr="0040290B">
              <w:rPr>
                <w:color w:val="000000"/>
                <w:szCs w:val="22"/>
              </w:rPr>
              <w:t xml:space="preserve">организовать подвижные игры на транспортной площадке. </w:t>
            </w:r>
            <w:r w:rsidRPr="0040290B">
              <w:rPr>
                <w:i/>
                <w:iCs/>
                <w:color w:val="000000"/>
                <w:szCs w:val="22"/>
              </w:rPr>
              <w:t xml:space="preserve">Коммуникация: </w:t>
            </w:r>
            <w:r w:rsidRPr="0040290B">
              <w:rPr>
                <w:color w:val="000000"/>
                <w:szCs w:val="22"/>
              </w:rPr>
              <w:t>обсудить тему «Мы на улице», по</w:t>
            </w:r>
            <w:r w:rsidRPr="0040290B">
              <w:rPr>
                <w:color w:val="000000"/>
                <w:szCs w:val="22"/>
              </w:rPr>
              <w:softHyphen/>
              <w:t xml:space="preserve">ощрять высказывания детей.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Социализация: </w:t>
            </w:r>
            <w:r w:rsidRPr="0040290B">
              <w:rPr>
                <w:color w:val="000000"/>
                <w:szCs w:val="22"/>
              </w:rPr>
              <w:t>организо</w:t>
            </w:r>
            <w:r w:rsidRPr="0040290B">
              <w:rPr>
                <w:color w:val="000000"/>
                <w:szCs w:val="22"/>
              </w:rPr>
              <w:softHyphen/>
              <w:t>вать сюжетные и дидак</w:t>
            </w:r>
            <w:r w:rsidRPr="0040290B">
              <w:rPr>
                <w:color w:val="000000"/>
                <w:szCs w:val="22"/>
              </w:rPr>
              <w:softHyphen/>
              <w:t xml:space="preserve">тические игры с макетами микрорайона. </w:t>
            </w:r>
            <w:r w:rsidRPr="0040290B">
              <w:rPr>
                <w:i/>
                <w:iCs/>
                <w:color w:val="000000"/>
                <w:szCs w:val="22"/>
              </w:rPr>
              <w:t xml:space="preserve">Чтение: </w:t>
            </w:r>
            <w:r w:rsidRPr="0040290B">
              <w:rPr>
                <w:color w:val="000000"/>
                <w:szCs w:val="22"/>
              </w:rPr>
              <w:t>прочитать и пе</w:t>
            </w:r>
            <w:r w:rsidRPr="0040290B">
              <w:rPr>
                <w:color w:val="000000"/>
                <w:szCs w:val="22"/>
              </w:rPr>
              <w:softHyphen/>
              <w:t>ресказать стихотворение А. Усачева «Футбольный мяч»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>Интеграция образовательных областей и направлений.</w:t>
            </w:r>
          </w:p>
        </w:tc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</w:pPr>
            <w:r w:rsidRPr="0040290B">
              <w:rPr>
                <w:color w:val="000000"/>
                <w:szCs w:val="22"/>
              </w:rPr>
              <w:t>Знает и умеет применять на практике правила без</w:t>
            </w:r>
            <w:r w:rsidRPr="0040290B">
              <w:rPr>
                <w:color w:val="000000"/>
                <w:szCs w:val="22"/>
              </w:rPr>
              <w:softHyphen/>
              <w:t>опасного поведения на улице во время экс</w:t>
            </w:r>
            <w:r w:rsidRPr="0040290B">
              <w:rPr>
                <w:color w:val="000000"/>
                <w:szCs w:val="22"/>
              </w:rPr>
              <w:softHyphen/>
              <w:t>курсии; умеет определять цвет, размер и назначение зданий и предметов на улице; умеет двигаться в нужном направлении по сигналу; умеет самостоятельно пользоваться физкультурным оборудо</w:t>
            </w:r>
            <w:r w:rsidRPr="0040290B">
              <w:rPr>
                <w:color w:val="000000"/>
                <w:szCs w:val="22"/>
              </w:rPr>
              <w:softHyphen/>
              <w:t>ванием</w:t>
            </w: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73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autoSpaceDE w:val="0"/>
              <w:snapToGrid w:val="0"/>
            </w:pPr>
          </w:p>
          <w:p w:rsidR="0012283E" w:rsidRDefault="0012283E" w:rsidP="008B0D1E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«Дорога домой. Препятствия и опасности».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Дидактическая игра </w:t>
            </w:r>
            <w:r w:rsidRPr="0040290B">
              <w:rPr>
                <w:color w:val="000000"/>
                <w:szCs w:val="22"/>
              </w:rPr>
              <w:t>«Прогулка по улицам микрорайона»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60"/>
        </w:trPr>
        <w:tc>
          <w:tcPr>
            <w:tcW w:w="672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autoSpaceDE w:val="0"/>
              <w:snapToGrid w:val="0"/>
            </w:pPr>
          </w:p>
          <w:p w:rsidR="0012283E" w:rsidRDefault="0012283E" w:rsidP="008B0D1E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B92E84" w:rsidRDefault="00B92E84" w:rsidP="00B92E84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color w:val="000000"/>
                <w:szCs w:val="22"/>
              </w:rPr>
              <w:t>Тема: «Как я знаю правила дорожного движения»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Совершенствовать умения пользоваться правилами дорожного движе</w:t>
            </w:r>
            <w:r w:rsidRPr="0040290B">
              <w:rPr>
                <w:color w:val="000000"/>
                <w:szCs w:val="22"/>
              </w:rPr>
              <w:softHyphen/>
              <w:t>ния в различных практических ситуациях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  <w:tr w:rsidR="0012283E" w:rsidTr="008B0D1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60"/>
        </w:trPr>
        <w:tc>
          <w:tcPr>
            <w:tcW w:w="67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autoSpaceDE w:val="0"/>
              <w:snapToGrid w:val="0"/>
            </w:pPr>
          </w:p>
          <w:p w:rsidR="0012283E" w:rsidRDefault="0012283E" w:rsidP="008B0D1E">
            <w:pPr>
              <w:autoSpaceDE w:val="0"/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B92E84" w:rsidRDefault="00B92E84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i/>
                <w:iCs/>
                <w:color w:val="000000"/>
              </w:rPr>
            </w:pPr>
            <w:r w:rsidRPr="0040290B">
              <w:rPr>
                <w:color w:val="000000"/>
                <w:szCs w:val="22"/>
              </w:rPr>
              <w:t xml:space="preserve">Тема: «Моё поведение на улице». 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 w:rsidRPr="0040290B">
              <w:rPr>
                <w:i/>
                <w:iCs/>
                <w:color w:val="000000"/>
                <w:szCs w:val="22"/>
              </w:rPr>
              <w:t xml:space="preserve">Сюжетно-ролевая игра </w:t>
            </w:r>
            <w:r w:rsidRPr="0040290B">
              <w:rPr>
                <w:color w:val="000000"/>
                <w:szCs w:val="22"/>
              </w:rPr>
              <w:t>«Водители и пеше</w:t>
            </w:r>
            <w:r w:rsidRPr="0040290B">
              <w:rPr>
                <w:color w:val="000000"/>
                <w:szCs w:val="22"/>
              </w:rPr>
              <w:softHyphen/>
              <w:t>ходы»</w:t>
            </w:r>
          </w:p>
          <w:p w:rsidR="0012283E" w:rsidRPr="0040290B" w:rsidRDefault="0012283E" w:rsidP="008B0D1E">
            <w:pPr>
              <w:shd w:val="clear" w:color="auto" w:fill="FFFFFF"/>
              <w:autoSpaceDE w:val="0"/>
            </w:pPr>
            <w:r w:rsidRPr="0040290B">
              <w:rPr>
                <w:color w:val="000000"/>
                <w:szCs w:val="22"/>
              </w:rPr>
              <w:t>Закреплять знания о правилах дорожного движения в игровых ситуациях на транспортной площадке</w:t>
            </w:r>
          </w:p>
        </w:tc>
        <w:tc>
          <w:tcPr>
            <w:tcW w:w="3077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  <w:tc>
          <w:tcPr>
            <w:tcW w:w="2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283E" w:rsidRDefault="0012283E" w:rsidP="008B0D1E">
            <w:pPr>
              <w:shd w:val="clear" w:color="auto" w:fill="FFFFFF"/>
              <w:autoSpaceDE w:val="0"/>
              <w:snapToGrid w:val="0"/>
            </w:pPr>
          </w:p>
          <w:p w:rsidR="0012283E" w:rsidRDefault="0012283E" w:rsidP="008B0D1E">
            <w:pPr>
              <w:shd w:val="clear" w:color="auto" w:fill="FFFFFF"/>
              <w:autoSpaceDE w:val="0"/>
            </w:pPr>
          </w:p>
        </w:tc>
      </w:tr>
    </w:tbl>
    <w:p w:rsidR="0030722F" w:rsidRDefault="0030722F"/>
    <w:sectPr w:rsidR="0030722F" w:rsidSect="00B92E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C4" w:rsidRDefault="003D72C4">
      <w:r>
        <w:separator/>
      </w:r>
    </w:p>
  </w:endnote>
  <w:endnote w:type="continuationSeparator" w:id="0">
    <w:p w:rsidR="003D72C4" w:rsidRDefault="003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1.65pt;height:13.4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06434" w:rsidRDefault="00766F3C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232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C4" w:rsidRDefault="003D72C4">
      <w:r>
        <w:separator/>
      </w:r>
    </w:p>
  </w:footnote>
  <w:footnote w:type="continuationSeparator" w:id="0">
    <w:p w:rsidR="003D72C4" w:rsidRDefault="003D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34" w:rsidRDefault="003D7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83E"/>
    <w:rsid w:val="00006DEB"/>
    <w:rsid w:val="000276A4"/>
    <w:rsid w:val="000E2DFA"/>
    <w:rsid w:val="0012283E"/>
    <w:rsid w:val="001E546D"/>
    <w:rsid w:val="0030722F"/>
    <w:rsid w:val="00310E57"/>
    <w:rsid w:val="00316DB4"/>
    <w:rsid w:val="003D72C4"/>
    <w:rsid w:val="003F6EA6"/>
    <w:rsid w:val="0040290B"/>
    <w:rsid w:val="00532A9E"/>
    <w:rsid w:val="00567D66"/>
    <w:rsid w:val="00624453"/>
    <w:rsid w:val="006C232F"/>
    <w:rsid w:val="006D1826"/>
    <w:rsid w:val="0075116C"/>
    <w:rsid w:val="00766F3C"/>
    <w:rsid w:val="00880EA0"/>
    <w:rsid w:val="00937155"/>
    <w:rsid w:val="009377EE"/>
    <w:rsid w:val="0098565A"/>
    <w:rsid w:val="00A26576"/>
    <w:rsid w:val="00B401A6"/>
    <w:rsid w:val="00B75DC9"/>
    <w:rsid w:val="00B92E84"/>
    <w:rsid w:val="00DE3FE0"/>
    <w:rsid w:val="00F056FF"/>
    <w:rsid w:val="00F2282C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61C09D-ACB1-4A9F-BFDD-D22234C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283E"/>
  </w:style>
  <w:style w:type="paragraph" w:styleId="a4">
    <w:name w:val="Body Text"/>
    <w:basedOn w:val="a"/>
    <w:link w:val="a5"/>
    <w:rsid w:val="0012283E"/>
    <w:pPr>
      <w:spacing w:after="120"/>
    </w:pPr>
  </w:style>
  <w:style w:type="character" w:customStyle="1" w:styleId="a5">
    <w:name w:val="Основной текст Знак"/>
    <w:basedOn w:val="a0"/>
    <w:link w:val="a4"/>
    <w:rsid w:val="001228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rsid w:val="001228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28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B92E84"/>
    <w:pPr>
      <w:spacing w:after="0" w:line="240" w:lineRule="auto"/>
    </w:pPr>
  </w:style>
  <w:style w:type="character" w:styleId="a9">
    <w:name w:val="Book Title"/>
    <w:basedOn w:val="a0"/>
    <w:uiPriority w:val="33"/>
    <w:qFormat/>
    <w:rsid w:val="00B92E84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F056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56F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A4C2-9648-4D1F-A5FE-59D1D9AE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20</cp:revision>
  <cp:lastPrinted>2016-12-08T08:42:00Z</cp:lastPrinted>
  <dcterms:created xsi:type="dcterms:W3CDTF">2015-10-13T08:05:00Z</dcterms:created>
  <dcterms:modified xsi:type="dcterms:W3CDTF">2016-12-08T08:43:00Z</dcterms:modified>
</cp:coreProperties>
</file>